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56C" w:rsidRPr="0020356C" w:rsidRDefault="0020356C" w:rsidP="0020356C">
      <w:p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proofErr w:type="gramStart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ИНСТРУКЦИЯ  ДЛЯ</w:t>
      </w:r>
      <w:proofErr w:type="gramEnd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 ВЫПУСКНИКОВ 9 КЛАССА.</w:t>
      </w:r>
    </w:p>
    <w:p w:rsidR="0020356C" w:rsidRPr="0020356C" w:rsidRDefault="0020356C" w:rsidP="002035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Государственная (итоговая) аттестация выпускников IX и XI (XII) классов общеобразовательных учреждений проводится по завершении учебного года в </w:t>
      </w:r>
      <w:proofErr w:type="spellStart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видеписьменных</w:t>
      </w:r>
      <w:proofErr w:type="spellEnd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и устных экзаменов. Форму проведения письменных экзаменов устанавливает Министерство образования Российской Федерации, устных экзаменов - общеобразовательное учреждение.</w:t>
      </w:r>
    </w:p>
    <w:p w:rsidR="0020356C" w:rsidRPr="0020356C" w:rsidRDefault="0020356C" w:rsidP="002035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К государственной (итоговой) аттестации допускаются обучающиеся IX классов, освоившие образовательные программы основного общего образования и имеющие положительные годовые отметки по всем предметам учебного плана общеобразовательного учреждения, а также обучающиеся, имеющие неудовлетворительную годовую отметку по одному предмету учебного плана с обязательной сдачей экзамена по этому предмету.</w:t>
      </w:r>
    </w:p>
    <w:p w:rsidR="0020356C" w:rsidRPr="0020356C" w:rsidRDefault="0020356C" w:rsidP="002035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Выпускники IX класса общеобразовательного учреждения сдают не менее 4-х экзаменов: письменные экзамены по русскому языку и алгебре, а также два экзамена по выбору выпускника из числа предметов, </w:t>
      </w:r>
      <w:proofErr w:type="spellStart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изучавшихся</w:t>
      </w:r>
      <w:proofErr w:type="spellEnd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в IX классе.</w:t>
      </w:r>
    </w:p>
    <w:p w:rsidR="0020356C" w:rsidRPr="0020356C" w:rsidRDefault="0020356C" w:rsidP="002035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Выпускники могут взять с собой в аудиторию только паспорт (свидетельство о </w:t>
      </w:r>
      <w:proofErr w:type="gramStart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рождении)  и</w:t>
      </w:r>
      <w:proofErr w:type="gramEnd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письменные принадлежности.</w:t>
      </w:r>
    </w:p>
    <w:p w:rsidR="0020356C" w:rsidRPr="0020356C" w:rsidRDefault="0020356C" w:rsidP="002035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Апелляция о нарушении процедуры проведения экзамена</w:t>
      </w: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в ОУ-ППЭ может быть подана выпускником </w:t>
      </w:r>
      <w:r w:rsidRPr="0020356C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в день экзамена до выхода из ОУ-ППЭ (после сдачи экзаменационной работы), </w:t>
      </w: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для чего он должен обратиться непосредственно к ответственному организатору в своей аудитории.</w:t>
      </w:r>
    </w:p>
    <w:p w:rsidR="0020356C" w:rsidRPr="0020356C" w:rsidRDefault="0020356C" w:rsidP="0020356C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Выпускник сопровождается ответственным организатором в штаб, где </w:t>
      </w:r>
      <w:r w:rsidRPr="0020356C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лично</w:t>
      </w: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 подает </w:t>
      </w:r>
      <w:proofErr w:type="gramStart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апелляцию  уполномоченному</w:t>
      </w:r>
      <w:proofErr w:type="gramEnd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представителю РЭК в ОУ-ППЭ.</w:t>
      </w:r>
    </w:p>
    <w:p w:rsidR="0020356C" w:rsidRPr="0020356C" w:rsidRDefault="0020356C" w:rsidP="0020356C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После выхода выпускника из ОУ-ППЭ апелляция по процедуре проведения </w:t>
      </w:r>
      <w:proofErr w:type="gramStart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экзамена  </w:t>
      </w:r>
      <w:r w:rsidRPr="0020356C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не</w:t>
      </w:r>
      <w:proofErr w:type="gramEnd"/>
      <w:r w:rsidRPr="0020356C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 xml:space="preserve"> принимается</w:t>
      </w: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.</w:t>
      </w:r>
    </w:p>
    <w:p w:rsidR="0020356C" w:rsidRPr="0020356C" w:rsidRDefault="0020356C" w:rsidP="0020356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u w:val="single"/>
          <w:lang w:eastAsia="ru-RU"/>
        </w:rPr>
        <w:t>10.00 – начало экзамена. В аудитории организатор продемонстрирует</w:t>
      </w: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 каждому выпускнику целостность упаковки </w:t>
      </w:r>
      <w:proofErr w:type="spellStart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спецпакета</w:t>
      </w:r>
      <w:proofErr w:type="spellEnd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, вскроет его и раздаст </w:t>
      </w:r>
      <w:proofErr w:type="spellStart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индпакеты</w:t>
      </w:r>
      <w:proofErr w:type="spellEnd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выпускникам.</w:t>
      </w:r>
    </w:p>
    <w:p w:rsidR="0020356C" w:rsidRPr="0020356C" w:rsidRDefault="0020356C" w:rsidP="0020356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Организатор даст указание выпускникам вскрыть индивидуальные пакеты и проверить их содержимое;</w:t>
      </w:r>
    </w:p>
    <w:p w:rsidR="0020356C" w:rsidRPr="0020356C" w:rsidRDefault="0020356C" w:rsidP="0020356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i/>
          <w:iCs/>
          <w:color w:val="0B0706"/>
          <w:sz w:val="18"/>
          <w:szCs w:val="18"/>
          <w:lang w:eastAsia="ru-RU"/>
        </w:rPr>
        <w:t>8. </w:t>
      </w:r>
      <w:r w:rsidRPr="0020356C">
        <w:rPr>
          <w:rFonts w:ascii="Helvetica" w:eastAsia="Times New Roman" w:hAnsi="Helvetica" w:cs="Helvetica"/>
          <w:b/>
          <w:bCs/>
          <w:i/>
          <w:iCs/>
          <w:color w:val="0B0706"/>
          <w:sz w:val="18"/>
          <w:szCs w:val="18"/>
          <w:lang w:eastAsia="ru-RU"/>
        </w:rPr>
        <w:t>Примечание. </w:t>
      </w:r>
      <w:r w:rsidRPr="0020356C">
        <w:rPr>
          <w:rFonts w:ascii="Helvetica" w:eastAsia="Times New Roman" w:hAnsi="Helvetica" w:cs="Helvetica"/>
          <w:i/>
          <w:iCs/>
          <w:color w:val="0B0706"/>
          <w:sz w:val="18"/>
          <w:szCs w:val="18"/>
          <w:lang w:eastAsia="ru-RU"/>
        </w:rPr>
        <w:t>В случае обнаружения выпускником в индивидуальном пакете лишних (или недостающих) листов, а также наличия в них полиграфических дефектов, необходимо </w:t>
      </w:r>
      <w:r w:rsidRPr="0020356C">
        <w:rPr>
          <w:rFonts w:ascii="Helvetica" w:eastAsia="Times New Roman" w:hAnsi="Helvetica" w:cs="Helvetica"/>
          <w:b/>
          <w:bCs/>
          <w:i/>
          <w:iCs/>
          <w:color w:val="0B0706"/>
          <w:sz w:val="18"/>
          <w:szCs w:val="18"/>
          <w:lang w:eastAsia="ru-RU"/>
        </w:rPr>
        <w:t>полностью</w:t>
      </w:r>
      <w:r w:rsidRPr="0020356C">
        <w:rPr>
          <w:rFonts w:ascii="Helvetica" w:eastAsia="Times New Roman" w:hAnsi="Helvetica" w:cs="Helvetica"/>
          <w:i/>
          <w:iCs/>
          <w:color w:val="0B0706"/>
          <w:sz w:val="18"/>
          <w:szCs w:val="18"/>
          <w:lang w:eastAsia="ru-RU"/>
        </w:rPr>
        <w:t> заменить индивидуальный пакет. Факт замены индивидуального пакета следует зафиксировать в протоколе проведения экзамена в аудитории.</w:t>
      </w:r>
    </w:p>
    <w:p w:rsidR="0020356C" w:rsidRPr="0020356C" w:rsidRDefault="0020356C" w:rsidP="0020356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После заполнения титульного листа всеми выпускниками объявить о начале экзамена (не позднее 10.30 ч.) и зафиксировать время начала и окончания экзамена на доске (время, отведенное на инструктаж и заполнение титульных листов, в общее время экзамена не включается).</w:t>
      </w:r>
    </w:p>
    <w:p w:rsidR="0020356C" w:rsidRPr="0020356C" w:rsidRDefault="0020356C" w:rsidP="0020356C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i/>
          <w:iCs/>
          <w:color w:val="0B0706"/>
          <w:sz w:val="18"/>
          <w:szCs w:val="18"/>
          <w:lang w:eastAsia="ru-RU"/>
        </w:rPr>
        <w:t>Выпускникам </w:t>
      </w:r>
      <w:r w:rsidRPr="0020356C">
        <w:rPr>
          <w:rFonts w:ascii="Helvetica" w:eastAsia="Times New Roman" w:hAnsi="Helvetica" w:cs="Helvetica"/>
          <w:b/>
          <w:bCs/>
          <w:i/>
          <w:iCs/>
          <w:color w:val="0B0706"/>
          <w:sz w:val="18"/>
          <w:szCs w:val="18"/>
          <w:lang w:eastAsia="ru-RU"/>
        </w:rPr>
        <w:t>запрещаются</w:t>
      </w:r>
      <w:r w:rsidRPr="0020356C">
        <w:rPr>
          <w:rFonts w:ascii="Helvetica" w:eastAsia="Times New Roman" w:hAnsi="Helvetica" w:cs="Helvetica"/>
          <w:i/>
          <w:iCs/>
          <w:color w:val="0B0706"/>
          <w:sz w:val="18"/>
          <w:szCs w:val="18"/>
          <w:lang w:eastAsia="ru-RU"/>
        </w:rPr>
        <w:t>:</w:t>
      </w:r>
    </w:p>
    <w:p w:rsidR="0020356C" w:rsidRPr="0020356C" w:rsidRDefault="0020356C" w:rsidP="0020356C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-      </w:t>
      </w:r>
      <w:r w:rsidRPr="0020356C">
        <w:rPr>
          <w:rFonts w:ascii="Helvetica" w:eastAsia="Times New Roman" w:hAnsi="Helvetica" w:cs="Helvetica"/>
          <w:b/>
          <w:bCs/>
          <w:i/>
          <w:iCs/>
          <w:color w:val="0B0706"/>
          <w:sz w:val="18"/>
          <w:szCs w:val="18"/>
          <w:lang w:eastAsia="ru-RU"/>
        </w:rPr>
        <w:t>разговоры, вставания с мест,</w:t>
      </w:r>
    </w:p>
    <w:p w:rsidR="0020356C" w:rsidRPr="0020356C" w:rsidRDefault="0020356C" w:rsidP="0020356C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-      </w:t>
      </w:r>
      <w:r w:rsidRPr="0020356C">
        <w:rPr>
          <w:rFonts w:ascii="Helvetica" w:eastAsia="Times New Roman" w:hAnsi="Helvetica" w:cs="Helvetica"/>
          <w:b/>
          <w:bCs/>
          <w:i/>
          <w:iCs/>
          <w:color w:val="0B0706"/>
          <w:sz w:val="18"/>
          <w:szCs w:val="18"/>
          <w:lang w:eastAsia="ru-RU"/>
        </w:rPr>
        <w:t>пересаживания,</w:t>
      </w:r>
    </w:p>
    <w:p w:rsidR="0020356C" w:rsidRPr="0020356C" w:rsidRDefault="0020356C" w:rsidP="0020356C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-      </w:t>
      </w:r>
      <w:r w:rsidRPr="0020356C">
        <w:rPr>
          <w:rFonts w:ascii="Helvetica" w:eastAsia="Times New Roman" w:hAnsi="Helvetica" w:cs="Helvetica"/>
          <w:b/>
          <w:bCs/>
          <w:i/>
          <w:iCs/>
          <w:color w:val="0B0706"/>
          <w:sz w:val="18"/>
          <w:szCs w:val="18"/>
          <w:lang w:eastAsia="ru-RU"/>
        </w:rPr>
        <w:t>обмен любыми материалами и предметами,</w:t>
      </w:r>
    </w:p>
    <w:p w:rsidR="0020356C" w:rsidRPr="0020356C" w:rsidRDefault="0020356C" w:rsidP="0020356C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-      </w:t>
      </w:r>
      <w:r w:rsidRPr="0020356C">
        <w:rPr>
          <w:rFonts w:ascii="Helvetica" w:eastAsia="Times New Roman" w:hAnsi="Helvetica" w:cs="Helvetica"/>
          <w:b/>
          <w:bCs/>
          <w:i/>
          <w:iCs/>
          <w:color w:val="0B0706"/>
          <w:sz w:val="18"/>
          <w:szCs w:val="18"/>
          <w:lang w:eastAsia="ru-RU"/>
        </w:rPr>
        <w:t>пользование мобильными телефонами или иными средствами связи, портативными персональными компьютерами (ноутбуками, КПК и другими)1,</w:t>
      </w:r>
    </w:p>
    <w:p w:rsidR="0020356C" w:rsidRPr="0020356C" w:rsidRDefault="0020356C" w:rsidP="0020356C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-      </w:t>
      </w:r>
      <w:r w:rsidRPr="0020356C">
        <w:rPr>
          <w:rFonts w:ascii="Helvetica" w:eastAsia="Times New Roman" w:hAnsi="Helvetica" w:cs="Helvetica"/>
          <w:b/>
          <w:bCs/>
          <w:i/>
          <w:iCs/>
          <w:color w:val="0B0706"/>
          <w:sz w:val="18"/>
          <w:szCs w:val="18"/>
          <w:lang w:eastAsia="ru-RU"/>
        </w:rPr>
        <w:t>пользование справочными материалами, кроме разрешенных,</w:t>
      </w:r>
    </w:p>
    <w:p w:rsidR="0020356C" w:rsidRPr="0020356C" w:rsidRDefault="0020356C" w:rsidP="0020356C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-      </w:t>
      </w:r>
      <w:r w:rsidRPr="0020356C">
        <w:rPr>
          <w:rFonts w:ascii="Helvetica" w:eastAsia="Times New Roman" w:hAnsi="Helvetica" w:cs="Helvetica"/>
          <w:b/>
          <w:bCs/>
          <w:i/>
          <w:iCs/>
          <w:color w:val="0B0706"/>
          <w:sz w:val="18"/>
          <w:szCs w:val="18"/>
          <w:lang w:eastAsia="ru-RU"/>
        </w:rPr>
        <w:t>хождение по ОУ-ППЭ во время экзамена без сопровождения</w:t>
      </w:r>
      <w:r w:rsidRPr="0020356C">
        <w:rPr>
          <w:rFonts w:ascii="Helvetica" w:eastAsia="Times New Roman" w:hAnsi="Helvetica" w:cs="Helvetica"/>
          <w:i/>
          <w:iCs/>
          <w:color w:val="0B0706"/>
          <w:sz w:val="18"/>
          <w:szCs w:val="18"/>
          <w:lang w:eastAsia="ru-RU"/>
        </w:rPr>
        <w:t>.</w:t>
      </w:r>
    </w:p>
    <w:p w:rsidR="0020356C" w:rsidRPr="0020356C" w:rsidRDefault="0020356C" w:rsidP="0020356C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При нарушении настоящих требований </w:t>
      </w:r>
      <w:proofErr w:type="spellStart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иотказе</w:t>
      </w:r>
      <w:proofErr w:type="spellEnd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в их выполнении организаторы </w:t>
      </w:r>
      <w:proofErr w:type="spellStart"/>
      <w:r w:rsidRPr="0020356C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обязаныудалить</w:t>
      </w:r>
      <w:proofErr w:type="spellEnd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выпускников с экзамена с внесением записи в протокол проведения экзамена в аудитории с указанием причины удаления, удостоверенной подписями организаторов в аудитории.</w:t>
      </w:r>
    </w:p>
    <w:p w:rsidR="0020356C" w:rsidRPr="0020356C" w:rsidRDefault="0020356C" w:rsidP="0020356C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lastRenderedPageBreak/>
        <w:t>Если выпускнику по уважительной причине необходимо выйти из аудитории (в туалет, в медицинскую комнату), то он может выйти из аудитории </w:t>
      </w:r>
      <w:r w:rsidRPr="0020356C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в сопровождении</w:t>
      </w: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одного из дежурных по этажу, предварительно сдав экзаменационные материалы ответственному организатору по аудитории. Выход из аудитории допускается строго по одному выпускнику.</w:t>
      </w:r>
    </w:p>
    <w:p w:rsidR="0020356C" w:rsidRPr="0020356C" w:rsidRDefault="0020356C" w:rsidP="0020356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375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proofErr w:type="spellStart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За</w:t>
      </w:r>
      <w:r w:rsidRPr="0020356C">
        <w:rPr>
          <w:rFonts w:ascii="Helvetica" w:eastAsia="Times New Roman" w:hAnsi="Helvetica" w:cs="Helvetica"/>
          <w:color w:val="0B0706"/>
          <w:sz w:val="18"/>
          <w:szCs w:val="18"/>
          <w:u w:val="single"/>
          <w:lang w:eastAsia="ru-RU"/>
        </w:rPr>
        <w:t>тридцать</w:t>
      </w:r>
      <w:proofErr w:type="spellEnd"/>
      <w:r w:rsidRPr="0020356C">
        <w:rPr>
          <w:rFonts w:ascii="Helvetica" w:eastAsia="Times New Roman" w:hAnsi="Helvetica" w:cs="Helvetica"/>
          <w:color w:val="0B0706"/>
          <w:sz w:val="18"/>
          <w:szCs w:val="18"/>
          <w:u w:val="single"/>
          <w:lang w:eastAsia="ru-RU"/>
        </w:rPr>
        <w:t xml:space="preserve"> минут</w:t>
      </w: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до окончания экзамена сделать объявление о том, что до конца экзамена осталось тридцать минут.</w:t>
      </w:r>
    </w:p>
    <w:p w:rsidR="0020356C" w:rsidRPr="0020356C" w:rsidRDefault="0020356C" w:rsidP="0020356C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b/>
          <w:bCs/>
          <w:i/>
          <w:iCs/>
          <w:color w:val="0B0706"/>
          <w:sz w:val="18"/>
          <w:szCs w:val="18"/>
          <w:lang w:eastAsia="ru-RU"/>
        </w:rPr>
        <w:t>Примечание.</w:t>
      </w:r>
      <w:r w:rsidRPr="0020356C">
        <w:rPr>
          <w:rFonts w:ascii="Helvetica" w:eastAsia="Times New Roman" w:hAnsi="Helvetica" w:cs="Helvetica"/>
          <w:i/>
          <w:iCs/>
          <w:color w:val="0B0706"/>
          <w:sz w:val="18"/>
          <w:szCs w:val="18"/>
          <w:lang w:eastAsia="ru-RU"/>
        </w:rPr>
        <w:t> Если выпускник выполнил работу ранее установленного срока, то организаторы могут принимать экзаменационные материалы до окончания экзамена. При этом выпускники могут покинуть аудиторию и ОУ-ППЭ. Досрочная сдача экзаменационных материалов </w:t>
      </w:r>
      <w:r w:rsidRPr="0020356C">
        <w:rPr>
          <w:rFonts w:ascii="Helvetica" w:eastAsia="Times New Roman" w:hAnsi="Helvetica" w:cs="Helvetica"/>
          <w:i/>
          <w:iCs/>
          <w:color w:val="0B0706"/>
          <w:sz w:val="18"/>
          <w:szCs w:val="18"/>
          <w:u w:val="single"/>
          <w:lang w:eastAsia="ru-RU"/>
        </w:rPr>
        <w:t>прекращается за пятнадцать минут до окончания экзамена.</w:t>
      </w:r>
    </w:p>
    <w:p w:rsidR="0020356C" w:rsidRPr="0020356C" w:rsidRDefault="0020356C" w:rsidP="0020356C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</w:p>
    <w:p w:rsidR="0020356C" w:rsidRPr="0020356C" w:rsidRDefault="0020356C" w:rsidP="0020356C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11.</w:t>
      </w:r>
      <w:r w:rsidRPr="0020356C">
        <w:rPr>
          <w:rFonts w:ascii="Helvetica" w:eastAsia="Times New Roman" w:hAnsi="Helvetica" w:cs="Helvetica"/>
          <w:color w:val="0B0706"/>
          <w:sz w:val="18"/>
          <w:szCs w:val="18"/>
          <w:u w:val="single"/>
          <w:lang w:eastAsia="ru-RU"/>
        </w:rPr>
        <w:t>По окончании времени экзамена</w:t>
      </w: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объявить выпускникам о завершении экзамена и попросить сдать все экзаменационные материалы (при этом все оставшиеся выпускники должны оставаться на своих местах).</w:t>
      </w:r>
    </w:p>
    <w:p w:rsidR="0020356C" w:rsidRPr="0020356C" w:rsidRDefault="0020356C" w:rsidP="0020356C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12.В</w:t>
      </w:r>
      <w:r w:rsidRPr="0020356C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 присутствии выпускников </w:t>
      </w: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пересчитать экзаменационные материалы и запечатать их в </w:t>
      </w:r>
      <w:proofErr w:type="spellStart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спецпакет</w:t>
      </w:r>
      <w:proofErr w:type="spellEnd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, на который наклеивается сопроводительный бланк. Черновики пересчитываются и запечатываются в бумажные пакеты (или другой упаковочный материал).</w:t>
      </w:r>
    </w:p>
    <w:p w:rsidR="0020356C" w:rsidRPr="0020356C" w:rsidRDefault="0020356C" w:rsidP="0020356C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13.Выпускник имеет право ознакомиться со своей письменной работой, проверенной экзаменационной комиссией, и в случае несогласия с выставленной отметкой в 3-дневный срок подать апелляцию в письменной форме в конфликтную комиссию, создаваемую местным (муниципальным) органом управления образованием.</w:t>
      </w:r>
    </w:p>
    <w:p w:rsidR="0020356C" w:rsidRPr="0020356C" w:rsidRDefault="0020356C" w:rsidP="0020356C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14.Выпускники IX классов, получившие на государственной (итоговой) аттестации не более двух неудовлетворительных отметок, допускаются к повторной государственной (итоговой) аттестации по этим </w:t>
      </w:r>
      <w:proofErr w:type="spellStart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предметам.</w:t>
      </w:r>
      <w:r w:rsidRPr="0020356C">
        <w:rPr>
          <w:rFonts w:ascii="Helvetica" w:eastAsia="Times New Roman" w:hAnsi="Helvetica" w:cs="Helvetica"/>
          <w:i/>
          <w:iCs/>
          <w:color w:val="0B0706"/>
          <w:sz w:val="18"/>
          <w:szCs w:val="18"/>
          <w:u w:val="single"/>
          <w:lang w:eastAsia="ru-RU"/>
        </w:rPr>
        <w:t>Сроки</w:t>
      </w:r>
      <w:proofErr w:type="spellEnd"/>
      <w:r w:rsidRPr="0020356C">
        <w:rPr>
          <w:rFonts w:ascii="Helvetica" w:eastAsia="Times New Roman" w:hAnsi="Helvetica" w:cs="Helvetica"/>
          <w:i/>
          <w:iCs/>
          <w:color w:val="0B0706"/>
          <w:sz w:val="18"/>
          <w:szCs w:val="18"/>
          <w:u w:val="single"/>
          <w:lang w:eastAsia="ru-RU"/>
        </w:rPr>
        <w:t xml:space="preserve"> пересдачи</w:t>
      </w: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будут сообщены выпускникам и помещены на информационном стенде школы до 24.05.2011г.</w:t>
      </w:r>
    </w:p>
    <w:p w:rsidR="0020356C" w:rsidRPr="0020356C" w:rsidRDefault="0020356C" w:rsidP="0020356C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15.Несовершеннолетние обучающиеся IX классов, не допущенные к государственной (итоговой) аттестации, а также выпускники, не прошедшие государственную (итоговую) аттестацию, по усмотрению родителей (законных представителей) оставляются на повторное обучение или получают справку об обучении в общеобразовательном учреждении установленного </w:t>
      </w:r>
      <w:proofErr w:type="spellStart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образца.В</w:t>
      </w:r>
      <w:proofErr w:type="spellEnd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справке указываются экзаменационные и итоговые отметки (в том числе и неудовлетворительные) по всем предметам, </w:t>
      </w:r>
      <w:proofErr w:type="spellStart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изучавшимся</w:t>
      </w:r>
      <w:proofErr w:type="spellEnd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в классах соответствующей ступени общего образования.</w:t>
      </w:r>
    </w:p>
    <w:p w:rsidR="0020356C" w:rsidRPr="0020356C" w:rsidRDefault="0020356C" w:rsidP="0020356C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16.Выпускникам IX класса, имеющим годовые, экзаменационные и итоговые отметки "5", выдается аттестат об основном общем образовании особого образца.</w:t>
      </w:r>
    </w:p>
    <w:p w:rsidR="0020356C" w:rsidRPr="0020356C" w:rsidRDefault="0020356C" w:rsidP="0020356C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17. Выпускнику, пропустившему экзамен по болезни, назначается </w:t>
      </w:r>
      <w:proofErr w:type="gramStart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резервные  сроки</w:t>
      </w:r>
      <w:proofErr w:type="gramEnd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сдачи обязательных </w:t>
      </w:r>
      <w:proofErr w:type="spellStart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экзаменов.</w:t>
      </w:r>
      <w:r w:rsidRPr="0020356C">
        <w:rPr>
          <w:rFonts w:ascii="Helvetica" w:eastAsia="Times New Roman" w:hAnsi="Helvetica" w:cs="Helvetica"/>
          <w:i/>
          <w:iCs/>
          <w:color w:val="0B0706"/>
          <w:sz w:val="18"/>
          <w:szCs w:val="18"/>
          <w:u w:val="single"/>
          <w:lang w:eastAsia="ru-RU"/>
        </w:rPr>
        <w:t>Сроки</w:t>
      </w:r>
      <w:proofErr w:type="spellEnd"/>
      <w:r w:rsidRPr="0020356C">
        <w:rPr>
          <w:rFonts w:ascii="Helvetica" w:eastAsia="Times New Roman" w:hAnsi="Helvetica" w:cs="Helvetica"/>
          <w:i/>
          <w:iCs/>
          <w:color w:val="0B0706"/>
          <w:sz w:val="18"/>
          <w:szCs w:val="18"/>
          <w:u w:val="single"/>
          <w:lang w:eastAsia="ru-RU"/>
        </w:rPr>
        <w:t> </w:t>
      </w: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будут сообщены выпускникам и помещены на информационном стенде школы до 24.05.2011г.</w:t>
      </w:r>
    </w:p>
    <w:p w:rsidR="0020356C" w:rsidRPr="0020356C" w:rsidRDefault="0020356C" w:rsidP="0020356C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</w:p>
    <w:p w:rsidR="0020356C" w:rsidRPr="0020356C" w:rsidRDefault="0020356C" w:rsidP="0020356C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b/>
          <w:bCs/>
          <w:color w:val="0B0706"/>
          <w:sz w:val="18"/>
          <w:szCs w:val="18"/>
          <w:lang w:eastAsia="ru-RU"/>
        </w:rPr>
        <w:t>18.КОНТАКТНЫЕ ТЕЛЕФОНЫ:</w:t>
      </w:r>
    </w:p>
    <w:p w:rsidR="0020356C" w:rsidRPr="0020356C" w:rsidRDefault="0020356C" w:rsidP="0020356C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</w:p>
    <w:p w:rsidR="0020356C" w:rsidRPr="0020356C" w:rsidRDefault="0020356C" w:rsidP="0020356C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Отдел образования администрации </w:t>
      </w:r>
      <w:proofErr w:type="spellStart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г.Кимры</w:t>
      </w:r>
      <w:proofErr w:type="spellEnd"/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: 4 – 23 – 08</w:t>
      </w:r>
    </w:p>
    <w:p w:rsidR="0020356C" w:rsidRPr="0020356C" w:rsidRDefault="0020356C" w:rsidP="0020356C">
      <w:pPr>
        <w:shd w:val="clear" w:color="auto" w:fill="FFFFFF"/>
        <w:spacing w:before="240" w:after="240" w:line="240" w:lineRule="auto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20356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Директор школы:4–24 – 43</w:t>
      </w:r>
    </w:p>
    <w:p w:rsidR="00312D90" w:rsidRDefault="00312D90">
      <w:bookmarkStart w:id="0" w:name="_GoBack"/>
      <w:bookmarkEnd w:id="0"/>
    </w:p>
    <w:sectPr w:rsidR="00312D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806543"/>
    <w:multiLevelType w:val="multilevel"/>
    <w:tmpl w:val="341ED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7D1F58"/>
    <w:multiLevelType w:val="multilevel"/>
    <w:tmpl w:val="617AF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9C7C72"/>
    <w:multiLevelType w:val="multilevel"/>
    <w:tmpl w:val="100A9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56C"/>
    <w:rsid w:val="0020356C"/>
    <w:rsid w:val="00312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5F6680-4580-4FBC-86DD-971E17DBA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3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356C"/>
    <w:rPr>
      <w:b/>
      <w:bCs/>
    </w:rPr>
  </w:style>
  <w:style w:type="character" w:styleId="a5">
    <w:name w:val="Emphasis"/>
    <w:basedOn w:val="a0"/>
    <w:uiPriority w:val="20"/>
    <w:qFormat/>
    <w:rsid w:val="0020356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5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2024-06-28T13:49:00Z</dcterms:created>
  <dcterms:modified xsi:type="dcterms:W3CDTF">2024-06-28T13:49:00Z</dcterms:modified>
</cp:coreProperties>
</file>