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49D" w:rsidRDefault="00C7749D" w:rsidP="00C7749D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</w:t>
      </w:r>
      <w:proofErr w:type="gramStart"/>
      <w:r>
        <w:rPr>
          <w:sz w:val="18"/>
          <w:szCs w:val="18"/>
        </w:rPr>
        <w:t>Отдел  образования</w:t>
      </w:r>
      <w:proofErr w:type="gramEnd"/>
      <w:r>
        <w:rPr>
          <w:sz w:val="18"/>
          <w:szCs w:val="18"/>
        </w:rPr>
        <w:t xml:space="preserve"> администрации  г. Кимры</w:t>
      </w:r>
    </w:p>
    <w:p w:rsidR="00C7749D" w:rsidRDefault="00C7749D" w:rsidP="00C7749D">
      <w:pPr>
        <w:jc w:val="center"/>
        <w:rPr>
          <w:sz w:val="24"/>
          <w:szCs w:val="24"/>
        </w:rPr>
      </w:pPr>
      <w:r>
        <w:t xml:space="preserve">Муниципальное  общеобразовательное  учреждение </w:t>
      </w:r>
    </w:p>
    <w:p w:rsidR="00C7749D" w:rsidRDefault="00C7749D" w:rsidP="00C7749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«Средняя школа № 14»</w:t>
      </w:r>
    </w:p>
    <w:p w:rsidR="00C7749D" w:rsidRDefault="00C7749D" w:rsidP="00C7749D">
      <w:pPr>
        <w:jc w:val="center"/>
        <w:rPr>
          <w:sz w:val="24"/>
          <w:szCs w:val="24"/>
        </w:rPr>
      </w:pPr>
      <w:r>
        <w:t>(МОУ «Средняя школа № 14»)</w:t>
      </w:r>
    </w:p>
    <w:p w:rsidR="00C7749D" w:rsidRDefault="00C7749D" w:rsidP="00C7749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171504,  Тверская обл., г. Кимры, ул. Туполева, д. 7 </w:t>
      </w:r>
    </w:p>
    <w:p w:rsidR="00C7749D" w:rsidRDefault="00C7749D" w:rsidP="00C7749D">
      <w:pPr>
        <w:jc w:val="center"/>
        <w:rPr>
          <w:sz w:val="20"/>
          <w:szCs w:val="20"/>
        </w:rPr>
      </w:pPr>
      <w:r>
        <w:rPr>
          <w:sz w:val="20"/>
          <w:szCs w:val="20"/>
        </w:rPr>
        <w:t>тел./факс (48236) 4-24-43.  Е-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 xml:space="preserve">:  </w:t>
      </w:r>
      <w:hyperlink r:id="rId6" w:history="1">
        <w:r>
          <w:rPr>
            <w:rStyle w:val="a5"/>
            <w:sz w:val="20"/>
            <w:szCs w:val="20"/>
            <w:lang w:val="en-US"/>
          </w:rPr>
          <w:t>school</w:t>
        </w:r>
        <w:r>
          <w:rPr>
            <w:rStyle w:val="a5"/>
            <w:sz w:val="20"/>
            <w:szCs w:val="20"/>
          </w:rPr>
          <w:t>_14@</w:t>
        </w:r>
        <w:proofErr w:type="spellStart"/>
        <w:r>
          <w:rPr>
            <w:rStyle w:val="a5"/>
            <w:sz w:val="20"/>
            <w:szCs w:val="20"/>
            <w:lang w:val="en-US"/>
          </w:rPr>
          <w:t>bk</w:t>
        </w:r>
        <w:proofErr w:type="spellEnd"/>
        <w:r>
          <w:rPr>
            <w:rStyle w:val="a5"/>
            <w:sz w:val="20"/>
            <w:szCs w:val="20"/>
          </w:rPr>
          <w:t>.</w:t>
        </w:r>
        <w:proofErr w:type="spellStart"/>
        <w:r>
          <w:rPr>
            <w:rStyle w:val="a5"/>
            <w:sz w:val="20"/>
            <w:szCs w:val="20"/>
            <w:lang w:val="en-US"/>
          </w:rPr>
          <w:t>ru</w:t>
        </w:r>
        <w:proofErr w:type="spellEnd"/>
      </w:hyperlink>
    </w:p>
    <w:p w:rsidR="00C7749D" w:rsidRDefault="00C7749D" w:rsidP="00C7749D">
      <w:pPr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                            ОКПО  47035460,  ОГРН  1026901661676,  ИНН/КПП 6910009006/691001001</w:t>
      </w:r>
      <w:r>
        <w:rPr>
          <w:sz w:val="20"/>
          <w:szCs w:val="20"/>
        </w:rPr>
        <w:t>____________</w:t>
      </w:r>
    </w:p>
    <w:p w:rsidR="00C7749D" w:rsidRDefault="00C7749D" w:rsidP="00C7749D">
      <w:pPr>
        <w:rPr>
          <w:sz w:val="20"/>
          <w:szCs w:val="20"/>
        </w:rPr>
      </w:pPr>
    </w:p>
    <w:tbl>
      <w:tblPr>
        <w:tblStyle w:val="a6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0"/>
        <w:gridCol w:w="5116"/>
      </w:tblGrid>
      <w:tr w:rsidR="00C7749D" w:rsidTr="002441B7">
        <w:tc>
          <w:tcPr>
            <w:tcW w:w="5390" w:type="dxa"/>
          </w:tcPr>
          <w:p w:rsidR="00C7749D" w:rsidRPr="004B0EA6" w:rsidRDefault="00C7749D" w:rsidP="002441B7">
            <w:pPr>
              <w:tabs>
                <w:tab w:val="left" w:pos="644"/>
              </w:tabs>
              <w:spacing w:before="59"/>
            </w:pPr>
            <w:r w:rsidRPr="004B0EA6">
              <w:t>Принято педагогическим советом</w:t>
            </w:r>
          </w:p>
          <w:p w:rsidR="00C7749D" w:rsidRPr="004B0EA6" w:rsidRDefault="00C7749D" w:rsidP="002441B7">
            <w:pPr>
              <w:tabs>
                <w:tab w:val="left" w:pos="644"/>
              </w:tabs>
              <w:spacing w:before="59"/>
            </w:pPr>
            <w:r w:rsidRPr="004B0EA6">
              <w:t>протокол №___ от «___» _________2020г</w:t>
            </w:r>
          </w:p>
        </w:tc>
        <w:tc>
          <w:tcPr>
            <w:tcW w:w="5116" w:type="dxa"/>
          </w:tcPr>
          <w:p w:rsidR="00C7749D" w:rsidRDefault="00C7749D" w:rsidP="002441B7">
            <w:pPr>
              <w:tabs>
                <w:tab w:val="left" w:pos="644"/>
              </w:tabs>
              <w:spacing w:before="59"/>
              <w:jc w:val="right"/>
            </w:pPr>
            <w:r>
              <w:t>Утверждаю</w:t>
            </w:r>
          </w:p>
          <w:p w:rsidR="00C7749D" w:rsidRDefault="00C7749D" w:rsidP="002441B7">
            <w:pPr>
              <w:tabs>
                <w:tab w:val="left" w:pos="644"/>
              </w:tabs>
              <w:spacing w:before="59"/>
              <w:jc w:val="right"/>
            </w:pPr>
            <w:r>
              <w:t>Директор МОУ «Средняя школа № 14»</w:t>
            </w:r>
          </w:p>
          <w:p w:rsidR="00C7749D" w:rsidRPr="004B0EA6" w:rsidRDefault="00C7749D" w:rsidP="002441B7">
            <w:pPr>
              <w:tabs>
                <w:tab w:val="left" w:pos="644"/>
              </w:tabs>
              <w:spacing w:before="59"/>
              <w:jc w:val="right"/>
            </w:pPr>
            <w:r>
              <w:t>Приказ № ___ от «___» _______2020г</w:t>
            </w:r>
          </w:p>
        </w:tc>
      </w:tr>
    </w:tbl>
    <w:p w:rsidR="00C7749D" w:rsidRDefault="00C7749D" w:rsidP="00C7749D">
      <w:pPr>
        <w:tabs>
          <w:tab w:val="left" w:pos="644"/>
        </w:tabs>
        <w:spacing w:before="59"/>
        <w:ind w:left="426"/>
        <w:rPr>
          <w:sz w:val="28"/>
          <w:szCs w:val="28"/>
        </w:rPr>
      </w:pPr>
    </w:p>
    <w:p w:rsidR="00C7749D" w:rsidRPr="00CB087D" w:rsidRDefault="00C7749D" w:rsidP="00C7749D">
      <w:pPr>
        <w:tabs>
          <w:tab w:val="left" w:pos="644"/>
        </w:tabs>
        <w:spacing w:before="59"/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  <w:r w:rsidRPr="00CB087D">
        <w:rPr>
          <w:b/>
          <w:sz w:val="28"/>
          <w:szCs w:val="28"/>
        </w:rPr>
        <w:t xml:space="preserve"> </w:t>
      </w:r>
    </w:p>
    <w:p w:rsidR="00C7749D" w:rsidRPr="00CB087D" w:rsidRDefault="00C7749D" w:rsidP="00C7749D">
      <w:pPr>
        <w:tabs>
          <w:tab w:val="left" w:pos="644"/>
        </w:tabs>
        <w:spacing w:before="59"/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и осуществлении</w:t>
      </w:r>
      <w:r w:rsidR="002B4FFE">
        <w:rPr>
          <w:b/>
          <w:sz w:val="28"/>
          <w:szCs w:val="28"/>
        </w:rPr>
        <w:t xml:space="preserve"> образовательной деятельности</w:t>
      </w:r>
      <w:r w:rsidRPr="00CB087D">
        <w:rPr>
          <w:b/>
          <w:sz w:val="28"/>
          <w:szCs w:val="28"/>
        </w:rPr>
        <w:t xml:space="preserve"> по дополнительным  общеобразовательным общеразвивающим программам</w:t>
      </w:r>
    </w:p>
    <w:p w:rsidR="00C7749D" w:rsidRDefault="00C7749D" w:rsidP="00C7749D">
      <w:pPr>
        <w:tabs>
          <w:tab w:val="left" w:pos="644"/>
        </w:tabs>
        <w:spacing w:before="59"/>
        <w:ind w:left="426"/>
        <w:jc w:val="center"/>
        <w:rPr>
          <w:b/>
          <w:sz w:val="28"/>
          <w:szCs w:val="28"/>
        </w:rPr>
      </w:pPr>
      <w:r w:rsidRPr="00CB087D">
        <w:rPr>
          <w:b/>
          <w:sz w:val="28"/>
          <w:szCs w:val="28"/>
        </w:rPr>
        <w:t>в МОУ «Средняя школа № 14»</w:t>
      </w:r>
    </w:p>
    <w:p w:rsidR="002B4FFE" w:rsidRDefault="002B4FFE" w:rsidP="00C7749D">
      <w:pPr>
        <w:tabs>
          <w:tab w:val="left" w:pos="644"/>
        </w:tabs>
        <w:spacing w:before="59"/>
        <w:ind w:left="426"/>
        <w:jc w:val="center"/>
        <w:rPr>
          <w:b/>
          <w:sz w:val="28"/>
          <w:szCs w:val="28"/>
        </w:rPr>
      </w:pPr>
    </w:p>
    <w:p w:rsidR="002B4FFE" w:rsidRDefault="002B4FFE" w:rsidP="00C7749D">
      <w:pPr>
        <w:tabs>
          <w:tab w:val="left" w:pos="644"/>
        </w:tabs>
        <w:spacing w:before="59"/>
        <w:ind w:left="426"/>
        <w:jc w:val="center"/>
        <w:rPr>
          <w:b/>
          <w:sz w:val="28"/>
          <w:szCs w:val="28"/>
        </w:rPr>
      </w:pPr>
    </w:p>
    <w:p w:rsidR="002B4FFE" w:rsidRDefault="002B4FFE" w:rsidP="00C7749D">
      <w:pPr>
        <w:tabs>
          <w:tab w:val="left" w:pos="644"/>
        </w:tabs>
        <w:spacing w:before="59"/>
        <w:ind w:left="426"/>
        <w:jc w:val="center"/>
        <w:rPr>
          <w:sz w:val="28"/>
          <w:szCs w:val="28"/>
        </w:rPr>
      </w:pPr>
      <w:r>
        <w:rPr>
          <w:b/>
          <w:sz w:val="28"/>
          <w:szCs w:val="28"/>
        </w:rPr>
        <w:t>1.Общие положения</w:t>
      </w:r>
    </w:p>
    <w:p w:rsidR="00222381" w:rsidRDefault="002B4FFE">
      <w:pPr>
        <w:pStyle w:val="a3"/>
        <w:spacing w:before="62"/>
        <w:ind w:right="225"/>
      </w:pPr>
      <w:r>
        <w:t xml:space="preserve">1.1. Положение об организации и осуществлении образовательной деятельности по </w:t>
      </w:r>
      <w:proofErr w:type="gramStart"/>
      <w:r w:rsidRPr="002B4FFE">
        <w:t>дополнительным  общеобразовательным</w:t>
      </w:r>
      <w:proofErr w:type="gramEnd"/>
      <w:r w:rsidRPr="002B4FFE">
        <w:t xml:space="preserve"> общеразвивающим программам</w:t>
      </w:r>
      <w:r>
        <w:t xml:space="preserve"> (далее- Положение) разработано в соответствии</w:t>
      </w:r>
      <w:r w:rsidR="00222381">
        <w:t xml:space="preserve">: </w:t>
      </w:r>
    </w:p>
    <w:p w:rsidR="00222381" w:rsidRDefault="00222381">
      <w:pPr>
        <w:pStyle w:val="a3"/>
        <w:spacing w:before="62"/>
        <w:ind w:right="225"/>
      </w:pPr>
      <w:r>
        <w:t>-</w:t>
      </w:r>
      <w:r w:rsidR="002B4FFE">
        <w:t xml:space="preserve"> с Федеральным законом от 29 декабря 2012г № 273 –ФЗ « Об образовании в Российской Федерации</w:t>
      </w:r>
      <w:r>
        <w:t>»,</w:t>
      </w:r>
    </w:p>
    <w:p w:rsidR="00C7749D" w:rsidRDefault="00222381">
      <w:pPr>
        <w:pStyle w:val="a3"/>
        <w:spacing w:before="62"/>
        <w:ind w:right="225"/>
      </w:pPr>
      <w:r>
        <w:t xml:space="preserve">- Порядком </w:t>
      </w:r>
      <w:r w:rsidRPr="00222381">
        <w:t>организации и осуществлении образовательной деятельности по дополнительным  общеобразовательным общеразвивающим программам</w:t>
      </w:r>
      <w:r>
        <w:t>, утвержденным приказам Министерства просвещения РФ от 09.11.2018г. № 196,                    - Постановлением Главного государственного санитарного врача РФ от 04.07.2014г № 41 «Об утверждении СанПиН 2.4.4.3172-14 «санитарно- эпидемиологические требования к устройству, содержанию и организации режима работы образовательных организаций дополнительного образования детей».</w:t>
      </w:r>
    </w:p>
    <w:p w:rsidR="00222381" w:rsidRDefault="00222381">
      <w:pPr>
        <w:pStyle w:val="a3"/>
        <w:spacing w:before="62"/>
        <w:ind w:right="225"/>
      </w:pPr>
      <w:r>
        <w:t xml:space="preserve">1.2. Положение регулирует </w:t>
      </w:r>
      <w:r w:rsidRPr="00222381">
        <w:t>осуществление образовательной деятельности по дополнительным  общеобразовательным общеразвивающим программам</w:t>
      </w:r>
      <w:r>
        <w:t>, в том числе особенности организации образовательной деятельности для обучающихся с ограниченными возможностями здоровья, детей-инвалидов, инвалидов.</w:t>
      </w:r>
    </w:p>
    <w:p w:rsidR="00C44C5A" w:rsidRDefault="00222381">
      <w:pPr>
        <w:pStyle w:val="a3"/>
        <w:spacing w:before="62"/>
        <w:ind w:right="225"/>
      </w:pPr>
      <w:r>
        <w:t>1.3.</w:t>
      </w:r>
      <w:r w:rsidRPr="00222381">
        <w:t xml:space="preserve"> </w:t>
      </w:r>
      <w:r>
        <w:t xml:space="preserve">Образовательная деятельность по </w:t>
      </w:r>
      <w:proofErr w:type="gramStart"/>
      <w:r>
        <w:t>дополнительным  общеобразовательным</w:t>
      </w:r>
      <w:proofErr w:type="gramEnd"/>
      <w:r>
        <w:t xml:space="preserve"> общеразвивающим программам направлена на</w:t>
      </w:r>
      <w:r w:rsidR="00C44C5A">
        <w:t>:</w:t>
      </w:r>
    </w:p>
    <w:p w:rsidR="00222381" w:rsidRDefault="00C44C5A">
      <w:pPr>
        <w:pStyle w:val="a3"/>
        <w:spacing w:before="62"/>
        <w:ind w:right="225"/>
      </w:pPr>
      <w:r>
        <w:t>-</w:t>
      </w:r>
      <w:r w:rsidR="00222381">
        <w:t xml:space="preserve"> формирование и развитие творческих способностей обучающихся</w:t>
      </w:r>
      <w:r>
        <w:t>;</w:t>
      </w:r>
    </w:p>
    <w:p w:rsidR="00C44C5A" w:rsidRDefault="00C44C5A">
      <w:pPr>
        <w:pStyle w:val="a3"/>
        <w:spacing w:before="62"/>
        <w:ind w:right="225"/>
      </w:pPr>
      <w:r>
        <w:t xml:space="preserve">-удовлетворение индивидуальных потребностей обучающихся в </w:t>
      </w:r>
      <w:proofErr w:type="spellStart"/>
      <w:r>
        <w:t>инелектуальном</w:t>
      </w:r>
      <w:proofErr w:type="spellEnd"/>
      <w:r>
        <w:t xml:space="preserve">, художественно-эстетическом, нравственном </w:t>
      </w:r>
      <w:proofErr w:type="spellStart"/>
      <w:proofErr w:type="gramStart"/>
      <w:r>
        <w:t>развитии,а</w:t>
      </w:r>
      <w:proofErr w:type="spellEnd"/>
      <w:proofErr w:type="gramEnd"/>
      <w:r>
        <w:t xml:space="preserve"> также в занятиях физической культуры и спортом;</w:t>
      </w:r>
    </w:p>
    <w:p w:rsidR="00C44C5A" w:rsidRDefault="00C44C5A">
      <w:pPr>
        <w:pStyle w:val="a3"/>
        <w:spacing w:before="62"/>
        <w:ind w:right="225"/>
      </w:pPr>
      <w:r>
        <w:t>- формирование культуры здорового и безопасного образа жизни, укрепление здоровья обучающихся;</w:t>
      </w:r>
    </w:p>
    <w:p w:rsidR="00C44C5A" w:rsidRDefault="00C44C5A">
      <w:pPr>
        <w:pStyle w:val="a3"/>
        <w:spacing w:before="62"/>
        <w:ind w:right="225"/>
      </w:pPr>
      <w:r>
        <w:t>- обеспечение духовно- нравственного, гражданско- патриотического, военно-</w:t>
      </w:r>
      <w:r w:rsidR="00C51142">
        <w:t xml:space="preserve"> патриотического, </w:t>
      </w:r>
      <w:proofErr w:type="spellStart"/>
      <w:r w:rsidR="00C51142">
        <w:t>трудоволго</w:t>
      </w:r>
      <w:proofErr w:type="spellEnd"/>
      <w:r w:rsidR="00C51142">
        <w:t xml:space="preserve"> воспитания обучающихся;</w:t>
      </w:r>
    </w:p>
    <w:p w:rsidR="00C51142" w:rsidRDefault="00C51142">
      <w:pPr>
        <w:pStyle w:val="a3"/>
        <w:spacing w:before="62"/>
        <w:ind w:right="225"/>
      </w:pPr>
      <w:r>
        <w:t>-выявление, развитие и поддержку талантливых обучающихся, а также лиц, проявивших выдающиеся способности;</w:t>
      </w:r>
    </w:p>
    <w:p w:rsidR="00C51142" w:rsidRDefault="00C51142">
      <w:pPr>
        <w:pStyle w:val="a3"/>
        <w:spacing w:before="62"/>
        <w:ind w:right="225"/>
      </w:pPr>
      <w:r>
        <w:t>- профессиональную ориентацию обучающихся;</w:t>
      </w:r>
    </w:p>
    <w:p w:rsidR="00C51142" w:rsidRDefault="00C51142">
      <w:pPr>
        <w:pStyle w:val="a3"/>
        <w:spacing w:before="62"/>
        <w:ind w:right="225"/>
      </w:pPr>
      <w:r>
        <w:lastRenderedPageBreak/>
        <w:t>- создание и обеспечение необходимых условий для личностного развития, укрепления здоровья, профессионального самоопределения и творческого труда обучающихся;</w:t>
      </w:r>
    </w:p>
    <w:p w:rsidR="00C51142" w:rsidRDefault="00C51142">
      <w:pPr>
        <w:pStyle w:val="a3"/>
        <w:spacing w:before="62"/>
        <w:ind w:right="225"/>
      </w:pPr>
      <w:r>
        <w:t>- социализацию и адаптацию обучающихся к жизни в обществе;</w:t>
      </w:r>
    </w:p>
    <w:p w:rsidR="00C51142" w:rsidRDefault="00C51142">
      <w:pPr>
        <w:pStyle w:val="a3"/>
        <w:spacing w:before="62"/>
        <w:ind w:right="225"/>
      </w:pPr>
      <w:r>
        <w:t>- формирование общей культуры обучающихся;</w:t>
      </w:r>
    </w:p>
    <w:p w:rsidR="00F07A9D" w:rsidRDefault="00C51142">
      <w:pPr>
        <w:pStyle w:val="a3"/>
        <w:spacing w:before="62"/>
        <w:ind w:right="225"/>
      </w:pPr>
      <w:r>
        <w:t xml:space="preserve">- </w:t>
      </w:r>
      <w:r w:rsidR="00C26F69">
        <w:t>удовлетворение иных образовательных потребностей и интересов обучающихся, не</w:t>
      </w:r>
      <w:r w:rsidR="00C26F69">
        <w:rPr>
          <w:spacing w:val="1"/>
        </w:rPr>
        <w:t xml:space="preserve"> </w:t>
      </w:r>
      <w:r w:rsidR="00C26F69">
        <w:t>противоречащих</w:t>
      </w:r>
      <w:r w:rsidR="00C26F69">
        <w:rPr>
          <w:spacing w:val="1"/>
        </w:rPr>
        <w:t xml:space="preserve"> </w:t>
      </w:r>
      <w:r w:rsidR="00C26F69">
        <w:t>законодательству</w:t>
      </w:r>
      <w:r w:rsidR="00C26F69">
        <w:rPr>
          <w:spacing w:val="1"/>
        </w:rPr>
        <w:t xml:space="preserve"> </w:t>
      </w:r>
      <w:r w:rsidR="00C26F69">
        <w:t>Российской</w:t>
      </w:r>
      <w:r w:rsidR="00C26F69">
        <w:rPr>
          <w:spacing w:val="1"/>
        </w:rPr>
        <w:t xml:space="preserve"> </w:t>
      </w:r>
      <w:r w:rsidR="00C26F69">
        <w:t>Федерации,</w:t>
      </w:r>
      <w:r w:rsidR="00C26F69">
        <w:rPr>
          <w:spacing w:val="1"/>
        </w:rPr>
        <w:t xml:space="preserve"> </w:t>
      </w:r>
      <w:r w:rsidR="00C26F69">
        <w:t>осуществляемых</w:t>
      </w:r>
      <w:r w:rsidR="00C26F69">
        <w:rPr>
          <w:spacing w:val="1"/>
        </w:rPr>
        <w:t xml:space="preserve"> </w:t>
      </w:r>
      <w:r w:rsidR="00C26F69">
        <w:t>за</w:t>
      </w:r>
      <w:r w:rsidR="00C26F69">
        <w:rPr>
          <w:spacing w:val="1"/>
        </w:rPr>
        <w:t xml:space="preserve"> </w:t>
      </w:r>
      <w:r w:rsidR="00C26F69">
        <w:t>пределами</w:t>
      </w:r>
      <w:r w:rsidR="00C26F69">
        <w:rPr>
          <w:spacing w:val="1"/>
        </w:rPr>
        <w:t xml:space="preserve"> </w:t>
      </w:r>
      <w:r w:rsidR="00C26F69">
        <w:t>федеральных</w:t>
      </w:r>
      <w:r w:rsidR="00C26F69">
        <w:rPr>
          <w:spacing w:val="1"/>
        </w:rPr>
        <w:t xml:space="preserve"> </w:t>
      </w:r>
      <w:r w:rsidR="00C26F69">
        <w:t>государственных</w:t>
      </w:r>
      <w:r w:rsidR="00C26F69">
        <w:rPr>
          <w:spacing w:val="1"/>
        </w:rPr>
        <w:t xml:space="preserve"> </w:t>
      </w:r>
      <w:r w:rsidR="00C26F69">
        <w:t>образовательных</w:t>
      </w:r>
      <w:r w:rsidR="00C26F69">
        <w:rPr>
          <w:spacing w:val="1"/>
        </w:rPr>
        <w:t xml:space="preserve"> </w:t>
      </w:r>
      <w:r w:rsidR="00C26F69">
        <w:t>стандартов</w:t>
      </w:r>
      <w:r w:rsidR="00C26F69">
        <w:rPr>
          <w:spacing w:val="1"/>
        </w:rPr>
        <w:t xml:space="preserve"> </w:t>
      </w:r>
      <w:r w:rsidR="00C26F69">
        <w:t>и</w:t>
      </w:r>
      <w:r w:rsidR="00C26F69">
        <w:rPr>
          <w:spacing w:val="1"/>
        </w:rPr>
        <w:t xml:space="preserve"> </w:t>
      </w:r>
      <w:r w:rsidR="00C26F69">
        <w:t>федеральных</w:t>
      </w:r>
      <w:r w:rsidR="00C26F69">
        <w:rPr>
          <w:spacing w:val="-4"/>
        </w:rPr>
        <w:t xml:space="preserve"> </w:t>
      </w:r>
      <w:r w:rsidR="00C26F69">
        <w:t>государственных</w:t>
      </w:r>
      <w:r w:rsidR="00C26F69">
        <w:rPr>
          <w:spacing w:val="1"/>
        </w:rPr>
        <w:t xml:space="preserve"> </w:t>
      </w:r>
      <w:r w:rsidR="00C26F69">
        <w:t>требований.</w:t>
      </w:r>
    </w:p>
    <w:p w:rsidR="00F07A9D" w:rsidRDefault="00C26F69">
      <w:pPr>
        <w:pStyle w:val="a4"/>
        <w:numPr>
          <w:ilvl w:val="1"/>
          <w:numId w:val="2"/>
        </w:numPr>
        <w:tabs>
          <w:tab w:val="left" w:pos="726"/>
        </w:tabs>
        <w:ind w:right="223" w:firstLine="0"/>
        <w:jc w:val="both"/>
        <w:rPr>
          <w:sz w:val="28"/>
        </w:rPr>
      </w:pP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общеразвивающих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 и сроки обучения по ним определяются образовательной программой,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разработанной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утвержденной образовательным</w:t>
      </w:r>
      <w:r>
        <w:rPr>
          <w:spacing w:val="6"/>
          <w:sz w:val="28"/>
        </w:rPr>
        <w:t xml:space="preserve"> </w:t>
      </w:r>
      <w:r>
        <w:rPr>
          <w:sz w:val="28"/>
        </w:rPr>
        <w:t>учреждением.</w:t>
      </w:r>
    </w:p>
    <w:p w:rsidR="00F07A9D" w:rsidRDefault="00C26F69">
      <w:pPr>
        <w:pStyle w:val="a4"/>
        <w:numPr>
          <w:ilvl w:val="1"/>
          <w:numId w:val="2"/>
        </w:numPr>
        <w:tabs>
          <w:tab w:val="left" w:pos="888"/>
        </w:tabs>
        <w:ind w:right="215" w:firstLine="0"/>
        <w:jc w:val="both"/>
        <w:rPr>
          <w:sz w:val="28"/>
        </w:rPr>
      </w:pPr>
      <w:r>
        <w:rPr>
          <w:sz w:val="28"/>
        </w:rPr>
        <w:t>Дополнительные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общеразвивающие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реализовываться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30"/>
          <w:sz w:val="28"/>
        </w:rPr>
        <w:t xml:space="preserve"> </w:t>
      </w:r>
      <w:r>
        <w:rPr>
          <w:sz w:val="28"/>
        </w:rPr>
        <w:t>всего</w:t>
      </w:r>
      <w:r>
        <w:rPr>
          <w:spacing w:val="29"/>
          <w:sz w:val="28"/>
        </w:rPr>
        <w:t xml:space="preserve"> </w:t>
      </w:r>
      <w:r>
        <w:rPr>
          <w:sz w:val="28"/>
        </w:rPr>
        <w:t>календарного</w:t>
      </w:r>
      <w:r>
        <w:rPr>
          <w:spacing w:val="30"/>
          <w:sz w:val="28"/>
        </w:rPr>
        <w:t xml:space="preserve"> </w:t>
      </w:r>
      <w:r>
        <w:rPr>
          <w:sz w:val="28"/>
        </w:rPr>
        <w:t>года,</w:t>
      </w:r>
      <w:r>
        <w:rPr>
          <w:spacing w:val="3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30"/>
          <w:sz w:val="28"/>
        </w:rPr>
        <w:t xml:space="preserve"> </w:t>
      </w:r>
      <w:r>
        <w:rPr>
          <w:sz w:val="28"/>
        </w:rPr>
        <w:t>каникулярное</w:t>
      </w:r>
      <w:r>
        <w:rPr>
          <w:spacing w:val="31"/>
          <w:sz w:val="28"/>
        </w:rPr>
        <w:t xml:space="preserve"> </w:t>
      </w:r>
      <w:r>
        <w:rPr>
          <w:sz w:val="28"/>
        </w:rPr>
        <w:t>время.</w:t>
      </w:r>
    </w:p>
    <w:p w:rsidR="00F07A9D" w:rsidRDefault="00C26F69">
      <w:pPr>
        <w:pStyle w:val="a4"/>
        <w:numPr>
          <w:ilvl w:val="1"/>
          <w:numId w:val="2"/>
        </w:numPr>
        <w:tabs>
          <w:tab w:val="left" w:pos="1062"/>
        </w:tabs>
        <w:ind w:right="212" w:firstLine="0"/>
        <w:jc w:val="both"/>
        <w:rPr>
          <w:sz w:val="28"/>
        </w:rPr>
      </w:pPr>
      <w:r>
        <w:rPr>
          <w:sz w:val="28"/>
        </w:rPr>
        <w:t>Образовательный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общеразвивающим программам организуется в соответствии с учебными планами в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интересам,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 или разных возрастных категорий (разновозрастные группы), являющиеся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 составом объединения, например, клубы, секции, кружки, лаборатории,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студии,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коллективы</w:t>
      </w:r>
      <w:r>
        <w:rPr>
          <w:spacing w:val="-2"/>
          <w:sz w:val="28"/>
        </w:rPr>
        <w:t xml:space="preserve"> </w:t>
      </w:r>
      <w:r>
        <w:rPr>
          <w:sz w:val="28"/>
        </w:rPr>
        <w:t>(далее</w:t>
      </w:r>
      <w:r>
        <w:rPr>
          <w:spacing w:val="5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объединения),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индивидуально.</w:t>
      </w:r>
    </w:p>
    <w:p w:rsidR="00F07A9D" w:rsidRDefault="00C26F69">
      <w:pPr>
        <w:pStyle w:val="a4"/>
        <w:numPr>
          <w:ilvl w:val="1"/>
          <w:numId w:val="2"/>
        </w:numPr>
        <w:tabs>
          <w:tab w:val="left" w:pos="726"/>
        </w:tabs>
        <w:spacing w:before="1"/>
        <w:ind w:right="216" w:firstLine="0"/>
        <w:jc w:val="both"/>
        <w:rPr>
          <w:sz w:val="28"/>
        </w:rPr>
      </w:pP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общеразвивающим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(технической,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естественнонаучной,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физкультурно-спортивной,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художественной,</w:t>
      </w:r>
      <w:r>
        <w:rPr>
          <w:spacing w:val="1"/>
          <w:sz w:val="28"/>
        </w:rPr>
        <w:t xml:space="preserve"> </w:t>
      </w:r>
      <w:r>
        <w:rPr>
          <w:sz w:val="28"/>
        </w:rPr>
        <w:t>туристско-краеведческой,</w:t>
      </w:r>
      <w:r>
        <w:rPr>
          <w:spacing w:val="2"/>
          <w:sz w:val="28"/>
        </w:rPr>
        <w:t xml:space="preserve"> </w:t>
      </w:r>
      <w:r>
        <w:rPr>
          <w:sz w:val="28"/>
        </w:rPr>
        <w:t>социально-педагогической).</w:t>
      </w:r>
    </w:p>
    <w:p w:rsidR="00F07A9D" w:rsidRDefault="00C26F69">
      <w:pPr>
        <w:pStyle w:val="a4"/>
        <w:numPr>
          <w:ilvl w:val="1"/>
          <w:numId w:val="2"/>
        </w:numPr>
        <w:tabs>
          <w:tab w:val="left" w:pos="860"/>
        </w:tabs>
        <w:ind w:right="224" w:firstLine="0"/>
        <w:jc w:val="both"/>
        <w:rPr>
          <w:sz w:val="28"/>
        </w:rPr>
      </w:pPr>
      <w:r>
        <w:rPr>
          <w:sz w:val="28"/>
        </w:rPr>
        <w:t>Занятия в объединениях могут проводиться по группам, индивидуально или</w:t>
      </w:r>
      <w:r>
        <w:rPr>
          <w:spacing w:val="1"/>
          <w:sz w:val="28"/>
        </w:rPr>
        <w:t xml:space="preserve"> </w:t>
      </w:r>
      <w:r>
        <w:rPr>
          <w:sz w:val="28"/>
        </w:rPr>
        <w:t>всем</w:t>
      </w:r>
      <w:r>
        <w:rPr>
          <w:spacing w:val="2"/>
          <w:sz w:val="28"/>
        </w:rPr>
        <w:t xml:space="preserve"> </w:t>
      </w:r>
      <w:r>
        <w:rPr>
          <w:sz w:val="28"/>
        </w:rPr>
        <w:t>составом</w:t>
      </w:r>
      <w:r>
        <w:rPr>
          <w:spacing w:val="2"/>
          <w:sz w:val="28"/>
        </w:rPr>
        <w:t xml:space="preserve"> </w:t>
      </w:r>
      <w:r>
        <w:rPr>
          <w:sz w:val="28"/>
        </w:rPr>
        <w:t>объединения.</w:t>
      </w:r>
    </w:p>
    <w:p w:rsidR="00F07A9D" w:rsidRDefault="00C26F69">
      <w:pPr>
        <w:pStyle w:val="a4"/>
        <w:numPr>
          <w:ilvl w:val="1"/>
          <w:numId w:val="2"/>
        </w:numPr>
        <w:tabs>
          <w:tab w:val="left" w:pos="927"/>
        </w:tabs>
        <w:ind w:right="222" w:firstLine="0"/>
        <w:jc w:val="both"/>
        <w:rPr>
          <w:sz w:val="28"/>
        </w:rPr>
      </w:pP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сочетание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обучения.</w:t>
      </w:r>
    </w:p>
    <w:p w:rsidR="00F07A9D" w:rsidRDefault="00C26F69">
      <w:pPr>
        <w:pStyle w:val="a3"/>
        <w:spacing w:before="2"/>
        <w:ind w:right="226"/>
      </w:pPr>
      <w:r>
        <w:t>Формы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общеразвивающим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 не</w:t>
      </w:r>
      <w:r>
        <w:rPr>
          <w:spacing w:val="1"/>
        </w:rPr>
        <w:t xml:space="preserve"> </w:t>
      </w:r>
      <w:r>
        <w:t>установлено</w:t>
      </w:r>
      <w:r>
        <w:rPr>
          <w:spacing w:val="-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9"/>
        </w:rPr>
        <w:t xml:space="preserve"> </w:t>
      </w:r>
      <w:r>
        <w:t>Федерации.</w:t>
      </w:r>
    </w:p>
    <w:p w:rsidR="00F07A9D" w:rsidRDefault="00C26F69">
      <w:pPr>
        <w:pStyle w:val="a4"/>
        <w:numPr>
          <w:ilvl w:val="1"/>
          <w:numId w:val="2"/>
        </w:numPr>
        <w:tabs>
          <w:tab w:val="left" w:pos="984"/>
        </w:tabs>
        <w:ind w:firstLine="0"/>
        <w:jc w:val="both"/>
        <w:rPr>
          <w:sz w:val="28"/>
        </w:rPr>
      </w:pPr>
      <w:r>
        <w:rPr>
          <w:sz w:val="28"/>
        </w:rPr>
        <w:t>Количество обучающихся в объединении, их возрастные категории,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7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занятий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объединении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зависят  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 дополнительных общеобразовательных программ и 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актом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учреждения.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обучающийся имеет право заниматься в нескольких объединениях, переходить 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другое.</w:t>
      </w:r>
    </w:p>
    <w:p w:rsidR="00F07A9D" w:rsidRDefault="00C26F69">
      <w:pPr>
        <w:pStyle w:val="a4"/>
        <w:numPr>
          <w:ilvl w:val="1"/>
          <w:numId w:val="2"/>
        </w:numPr>
        <w:tabs>
          <w:tab w:val="left" w:pos="999"/>
        </w:tabs>
        <w:ind w:right="221" w:firstLine="0"/>
        <w:jc w:val="both"/>
        <w:rPr>
          <w:sz w:val="28"/>
        </w:rPr>
      </w:pPr>
      <w:r>
        <w:rPr>
          <w:sz w:val="28"/>
        </w:rPr>
        <w:t>Дополнительные общеобразовательные общеразвивающие программы 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реализованы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сетевых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реализации.</w:t>
      </w:r>
    </w:p>
    <w:p w:rsidR="00F07A9D" w:rsidRDefault="00C26F69">
      <w:pPr>
        <w:pStyle w:val="a4"/>
        <w:numPr>
          <w:ilvl w:val="1"/>
          <w:numId w:val="2"/>
        </w:numPr>
        <w:tabs>
          <w:tab w:val="left" w:pos="1037"/>
          <w:tab w:val="left" w:pos="1894"/>
          <w:tab w:val="left" w:pos="2288"/>
          <w:tab w:val="left" w:pos="3904"/>
          <w:tab w:val="left" w:pos="5175"/>
          <w:tab w:val="left" w:pos="6321"/>
          <w:tab w:val="left" w:pos="8350"/>
        </w:tabs>
        <w:ind w:right="220" w:firstLine="0"/>
        <w:rPr>
          <w:sz w:val="28"/>
        </w:rPr>
      </w:pPr>
      <w:r>
        <w:rPr>
          <w:sz w:val="28"/>
        </w:rPr>
        <w:t>При</w:t>
      </w:r>
      <w:r>
        <w:rPr>
          <w:spacing w:val="26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26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22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22"/>
          <w:sz w:val="28"/>
        </w:rPr>
        <w:t xml:space="preserve"> </w:t>
      </w:r>
      <w:r>
        <w:rPr>
          <w:sz w:val="28"/>
        </w:rPr>
        <w:t>общеразвивающих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 может применяться форма организации образовательной 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основанная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модульном</w:t>
      </w:r>
      <w:r>
        <w:rPr>
          <w:spacing w:val="2"/>
          <w:sz w:val="28"/>
        </w:rPr>
        <w:t xml:space="preserve"> </w:t>
      </w:r>
      <w:r>
        <w:rPr>
          <w:sz w:val="28"/>
        </w:rPr>
        <w:t>принципе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2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3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</w:t>
      </w:r>
      <w:r>
        <w:rPr>
          <w:sz w:val="28"/>
        </w:rPr>
        <w:tab/>
        <w:t>и</w:t>
      </w:r>
      <w:r>
        <w:rPr>
          <w:sz w:val="28"/>
        </w:rPr>
        <w:tab/>
        <w:t>построения</w:t>
      </w:r>
      <w:r>
        <w:rPr>
          <w:sz w:val="28"/>
        </w:rPr>
        <w:tab/>
        <w:t>учебных</w:t>
      </w:r>
      <w:r>
        <w:rPr>
          <w:sz w:val="28"/>
        </w:rPr>
        <w:tab/>
        <w:t>планов,</w:t>
      </w:r>
      <w:r>
        <w:rPr>
          <w:sz w:val="28"/>
        </w:rPr>
        <w:tab/>
        <w:t>использовании</w:t>
      </w:r>
      <w:r>
        <w:rPr>
          <w:sz w:val="28"/>
        </w:rPr>
        <w:tab/>
        <w:t>соответствующих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технологий.</w:t>
      </w:r>
    </w:p>
    <w:p w:rsidR="00F07A9D" w:rsidRDefault="00C26F69">
      <w:pPr>
        <w:pStyle w:val="a4"/>
        <w:numPr>
          <w:ilvl w:val="1"/>
          <w:numId w:val="2"/>
        </w:numPr>
        <w:tabs>
          <w:tab w:val="left" w:pos="865"/>
        </w:tabs>
        <w:ind w:firstLine="0"/>
        <w:jc w:val="both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общеразвивающих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технологий,</w:t>
      </w:r>
      <w:r>
        <w:rPr>
          <w:spacing w:val="1"/>
          <w:sz w:val="28"/>
        </w:rPr>
        <w:t xml:space="preserve"> </w:t>
      </w:r>
      <w:r>
        <w:rPr>
          <w:sz w:val="28"/>
        </w:rPr>
        <w:t>наносящих</w:t>
      </w:r>
      <w:r>
        <w:rPr>
          <w:spacing w:val="1"/>
          <w:sz w:val="28"/>
        </w:rPr>
        <w:t xml:space="preserve"> </w:t>
      </w:r>
      <w:r>
        <w:rPr>
          <w:sz w:val="28"/>
        </w:rPr>
        <w:t>вред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психическому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4"/>
          <w:sz w:val="28"/>
        </w:rPr>
        <w:t xml:space="preserve"> </w:t>
      </w:r>
      <w:r>
        <w:rPr>
          <w:sz w:val="28"/>
        </w:rPr>
        <w:t>запрещается.</w:t>
      </w:r>
    </w:p>
    <w:p w:rsidR="00F07A9D" w:rsidRDefault="00C26F69">
      <w:pPr>
        <w:pStyle w:val="a4"/>
        <w:numPr>
          <w:ilvl w:val="1"/>
          <w:numId w:val="2"/>
        </w:numPr>
        <w:tabs>
          <w:tab w:val="left" w:pos="865"/>
        </w:tabs>
        <w:spacing w:before="62" w:after="12"/>
        <w:ind w:right="228" w:firstLine="0"/>
        <w:jc w:val="both"/>
        <w:rPr>
          <w:sz w:val="28"/>
        </w:rPr>
      </w:pPr>
      <w:r>
        <w:rPr>
          <w:sz w:val="28"/>
        </w:rPr>
        <w:lastRenderedPageBreak/>
        <w:t>Дополнительные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общеразвивающие</w:t>
      </w:r>
      <w:r>
        <w:rPr>
          <w:spacing w:val="7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ежегодно обновляются с учетом развития науки, техники, культуры, экономики,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 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сферы.</w:t>
      </w: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818"/>
        <w:gridCol w:w="2421"/>
        <w:gridCol w:w="2106"/>
        <w:gridCol w:w="1975"/>
        <w:gridCol w:w="2053"/>
        <w:gridCol w:w="1129"/>
      </w:tblGrid>
      <w:tr w:rsidR="00F07A9D">
        <w:trPr>
          <w:trHeight w:val="315"/>
        </w:trPr>
        <w:tc>
          <w:tcPr>
            <w:tcW w:w="818" w:type="dxa"/>
          </w:tcPr>
          <w:p w:rsidR="00F07A9D" w:rsidRDefault="00C26F69">
            <w:pPr>
              <w:pStyle w:val="TableParagraph"/>
              <w:ind w:right="56"/>
              <w:jc w:val="right"/>
              <w:rPr>
                <w:sz w:val="28"/>
              </w:rPr>
            </w:pPr>
            <w:r>
              <w:rPr>
                <w:sz w:val="28"/>
              </w:rPr>
              <w:t>1.15.</w:t>
            </w:r>
          </w:p>
        </w:tc>
        <w:tc>
          <w:tcPr>
            <w:tcW w:w="2421" w:type="dxa"/>
          </w:tcPr>
          <w:p w:rsidR="00F07A9D" w:rsidRDefault="00C26F69">
            <w:pPr>
              <w:pStyle w:val="TableParagraph"/>
              <w:ind w:left="59"/>
              <w:rPr>
                <w:sz w:val="28"/>
              </w:rPr>
            </w:pPr>
            <w:r>
              <w:rPr>
                <w:sz w:val="28"/>
              </w:rPr>
              <w:t>Образовательная</w:t>
            </w:r>
          </w:p>
        </w:tc>
        <w:tc>
          <w:tcPr>
            <w:tcW w:w="2106" w:type="dxa"/>
          </w:tcPr>
          <w:p w:rsidR="00F07A9D" w:rsidRDefault="00C26F69">
            <w:pPr>
              <w:pStyle w:val="TableParagraph"/>
              <w:ind w:left="20" w:right="33"/>
              <w:jc w:val="center"/>
              <w:rPr>
                <w:sz w:val="28"/>
              </w:rPr>
            </w:pPr>
            <w:r>
              <w:rPr>
                <w:sz w:val="28"/>
              </w:rPr>
              <w:t>деятельность</w:t>
            </w:r>
          </w:p>
        </w:tc>
        <w:tc>
          <w:tcPr>
            <w:tcW w:w="1975" w:type="dxa"/>
          </w:tcPr>
          <w:p w:rsidR="00F07A9D" w:rsidRDefault="00C26F69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осуществляется</w:t>
            </w:r>
          </w:p>
        </w:tc>
        <w:tc>
          <w:tcPr>
            <w:tcW w:w="2053" w:type="dxa"/>
          </w:tcPr>
          <w:p w:rsidR="00F07A9D" w:rsidRDefault="00C26F69">
            <w:pPr>
              <w:pStyle w:val="TableParagraph"/>
              <w:tabs>
                <w:tab w:val="left" w:pos="620"/>
              </w:tabs>
              <w:ind w:left="131"/>
              <w:jc w:val="center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z w:val="28"/>
              </w:rPr>
              <w:tab/>
              <w:t>русском</w:t>
            </w:r>
          </w:p>
        </w:tc>
        <w:tc>
          <w:tcPr>
            <w:tcW w:w="1129" w:type="dxa"/>
          </w:tcPr>
          <w:p w:rsidR="00F07A9D" w:rsidRDefault="00C26F69">
            <w:pPr>
              <w:pStyle w:val="TableParagraph"/>
              <w:ind w:left="46"/>
              <w:rPr>
                <w:sz w:val="28"/>
              </w:rPr>
            </w:pPr>
            <w:r>
              <w:rPr>
                <w:sz w:val="28"/>
              </w:rPr>
              <w:t>языке.</w:t>
            </w:r>
          </w:p>
        </w:tc>
      </w:tr>
      <w:tr w:rsidR="00F07A9D">
        <w:trPr>
          <w:trHeight w:val="324"/>
        </w:trPr>
        <w:tc>
          <w:tcPr>
            <w:tcW w:w="818" w:type="dxa"/>
          </w:tcPr>
          <w:p w:rsidR="00F07A9D" w:rsidRDefault="00C26F69">
            <w:pPr>
              <w:pStyle w:val="TableParagraph"/>
              <w:spacing w:line="304" w:lineRule="exact"/>
              <w:ind w:right="56"/>
              <w:jc w:val="right"/>
              <w:rPr>
                <w:sz w:val="28"/>
              </w:rPr>
            </w:pPr>
            <w:r>
              <w:rPr>
                <w:sz w:val="28"/>
              </w:rPr>
              <w:t>1.16.</w:t>
            </w:r>
          </w:p>
        </w:tc>
        <w:tc>
          <w:tcPr>
            <w:tcW w:w="9684" w:type="dxa"/>
            <w:gridSpan w:val="5"/>
          </w:tcPr>
          <w:p w:rsidR="00F07A9D" w:rsidRDefault="00C26F69">
            <w:pPr>
              <w:pStyle w:val="TableParagraph"/>
              <w:spacing w:line="304" w:lineRule="exact"/>
              <w:ind w:left="59"/>
              <w:rPr>
                <w:sz w:val="28"/>
              </w:rPr>
            </w:pPr>
            <w:r>
              <w:rPr>
                <w:sz w:val="28"/>
              </w:rPr>
              <w:t>Расписание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объединения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составляется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создания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наиболее</w:t>
            </w:r>
          </w:p>
        </w:tc>
      </w:tr>
      <w:tr w:rsidR="00F07A9D">
        <w:trPr>
          <w:trHeight w:val="317"/>
        </w:trPr>
        <w:tc>
          <w:tcPr>
            <w:tcW w:w="3239" w:type="dxa"/>
            <w:gridSpan w:val="2"/>
          </w:tcPr>
          <w:p w:rsidR="00F07A9D" w:rsidRDefault="00C26F69">
            <w:pPr>
              <w:pStyle w:val="TableParagraph"/>
              <w:spacing w:line="297" w:lineRule="exact"/>
              <w:ind w:left="200"/>
              <w:rPr>
                <w:sz w:val="28"/>
              </w:rPr>
            </w:pPr>
            <w:r>
              <w:rPr>
                <w:sz w:val="28"/>
              </w:rPr>
              <w:t>благоприятного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режима</w:t>
            </w:r>
          </w:p>
        </w:tc>
        <w:tc>
          <w:tcPr>
            <w:tcW w:w="2106" w:type="dxa"/>
          </w:tcPr>
          <w:p w:rsidR="00F07A9D" w:rsidRDefault="00C26F69">
            <w:pPr>
              <w:pStyle w:val="TableParagraph"/>
              <w:spacing w:line="297" w:lineRule="exact"/>
              <w:ind w:left="80" w:right="33"/>
              <w:jc w:val="center"/>
              <w:rPr>
                <w:sz w:val="28"/>
              </w:rPr>
            </w:pPr>
            <w:r>
              <w:rPr>
                <w:sz w:val="28"/>
              </w:rPr>
              <w:t>труда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отдыха</w:t>
            </w:r>
          </w:p>
        </w:tc>
        <w:tc>
          <w:tcPr>
            <w:tcW w:w="1975" w:type="dxa"/>
          </w:tcPr>
          <w:p w:rsidR="00F07A9D" w:rsidRDefault="00C26F69">
            <w:pPr>
              <w:pStyle w:val="TableParagraph"/>
              <w:spacing w:line="297" w:lineRule="exact"/>
              <w:ind w:left="55"/>
              <w:rPr>
                <w:sz w:val="28"/>
              </w:rPr>
            </w:pPr>
            <w:r>
              <w:rPr>
                <w:sz w:val="28"/>
              </w:rPr>
              <w:t>обучающихся</w:t>
            </w:r>
          </w:p>
        </w:tc>
        <w:tc>
          <w:tcPr>
            <w:tcW w:w="2053" w:type="dxa"/>
          </w:tcPr>
          <w:p w:rsidR="00F07A9D" w:rsidRDefault="00C26F69">
            <w:pPr>
              <w:pStyle w:val="TableParagraph"/>
              <w:spacing w:line="297" w:lineRule="exact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администрацией</w:t>
            </w:r>
          </w:p>
        </w:tc>
        <w:tc>
          <w:tcPr>
            <w:tcW w:w="1129" w:type="dxa"/>
          </w:tcPr>
          <w:p w:rsidR="00F07A9D" w:rsidRDefault="00C26F69">
            <w:pPr>
              <w:pStyle w:val="TableParagraph"/>
              <w:spacing w:line="297" w:lineRule="exact"/>
              <w:ind w:left="46"/>
              <w:rPr>
                <w:sz w:val="28"/>
              </w:rPr>
            </w:pPr>
            <w:r>
              <w:rPr>
                <w:sz w:val="28"/>
              </w:rPr>
              <w:t>школы,</w:t>
            </w:r>
          </w:p>
        </w:tc>
      </w:tr>
    </w:tbl>
    <w:p w:rsidR="00F07A9D" w:rsidRDefault="00C26F69">
      <w:pPr>
        <w:pStyle w:val="a3"/>
        <w:ind w:right="222"/>
      </w:pPr>
      <w:r>
        <w:t>осуществляющей образовательную деятельность, по представлению педагогических</w:t>
      </w:r>
      <w:r>
        <w:rPr>
          <w:spacing w:val="-67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пожеланий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обучающихся.</w:t>
      </w:r>
    </w:p>
    <w:p w:rsidR="00F07A9D" w:rsidRDefault="00C26F69">
      <w:pPr>
        <w:pStyle w:val="a4"/>
        <w:numPr>
          <w:ilvl w:val="1"/>
          <w:numId w:val="1"/>
        </w:numPr>
        <w:tabs>
          <w:tab w:val="left" w:pos="1037"/>
        </w:tabs>
        <w:ind w:right="218" w:firstLine="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общеразвивающих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 могут быть организованы и проводиться массовые мероприятия, созданы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 (законных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представителей).</w:t>
      </w:r>
    </w:p>
    <w:p w:rsidR="00F07A9D" w:rsidRDefault="00C26F69">
      <w:pPr>
        <w:pStyle w:val="a4"/>
        <w:numPr>
          <w:ilvl w:val="1"/>
          <w:numId w:val="1"/>
        </w:numPr>
        <w:tabs>
          <w:tab w:val="left" w:pos="1043"/>
        </w:tabs>
        <w:ind w:right="226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согласия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 могут участвовать совместно с несовершеннолетними 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родители</w:t>
      </w:r>
      <w:r>
        <w:rPr>
          <w:spacing w:val="-1"/>
          <w:sz w:val="28"/>
        </w:rPr>
        <w:t xml:space="preserve"> </w:t>
      </w:r>
      <w:r>
        <w:rPr>
          <w:sz w:val="28"/>
        </w:rPr>
        <w:t>(законные представители)</w:t>
      </w:r>
      <w:r>
        <w:rPr>
          <w:spacing w:val="-1"/>
          <w:sz w:val="28"/>
        </w:rPr>
        <w:t xml:space="preserve"> </w:t>
      </w:r>
      <w:r>
        <w:rPr>
          <w:sz w:val="28"/>
        </w:rPr>
        <w:t>без включения в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состав.</w:t>
      </w:r>
    </w:p>
    <w:p w:rsidR="00F07A9D" w:rsidRDefault="00C26F69">
      <w:pPr>
        <w:pStyle w:val="a4"/>
        <w:numPr>
          <w:ilvl w:val="1"/>
          <w:numId w:val="1"/>
        </w:numPr>
        <w:tabs>
          <w:tab w:val="left" w:pos="1037"/>
        </w:tabs>
        <w:spacing w:before="1"/>
        <w:ind w:firstLine="0"/>
        <w:rPr>
          <w:sz w:val="28"/>
        </w:rPr>
      </w:pPr>
      <w:r>
        <w:rPr>
          <w:sz w:val="28"/>
        </w:rPr>
        <w:t>При</w:t>
      </w:r>
      <w:r>
        <w:rPr>
          <w:spacing w:val="2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27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22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32"/>
          <w:sz w:val="28"/>
        </w:rPr>
        <w:t xml:space="preserve"> </w:t>
      </w:r>
      <w:r>
        <w:rPr>
          <w:sz w:val="28"/>
        </w:rPr>
        <w:t>общеразвивающих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 могут</w:t>
      </w:r>
      <w:r>
        <w:rPr>
          <w:spacing w:val="-2"/>
          <w:sz w:val="28"/>
        </w:rPr>
        <w:t xml:space="preserve"> </w:t>
      </w:r>
      <w:r>
        <w:rPr>
          <w:sz w:val="28"/>
        </w:rPr>
        <w:t>предусматриваться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2"/>
          <w:sz w:val="28"/>
        </w:rPr>
        <w:t xml:space="preserve"> </w:t>
      </w:r>
      <w:r>
        <w:rPr>
          <w:sz w:val="28"/>
        </w:rPr>
        <w:t>аудиторные,</w:t>
      </w:r>
      <w:r>
        <w:rPr>
          <w:spacing w:val="2"/>
          <w:sz w:val="28"/>
        </w:rPr>
        <w:t xml:space="preserve"> </w:t>
      </w:r>
      <w:r>
        <w:rPr>
          <w:sz w:val="28"/>
        </w:rPr>
        <w:t>так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внеаудиторные</w:t>
      </w:r>
      <w:r>
        <w:rPr>
          <w:spacing w:val="1"/>
          <w:sz w:val="28"/>
        </w:rPr>
        <w:t xml:space="preserve"> </w:t>
      </w:r>
      <w:r>
        <w:rPr>
          <w:sz w:val="28"/>
        </w:rPr>
        <w:t>(самостоятельные)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занятия,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2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группам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индивидуально.</w:t>
      </w:r>
    </w:p>
    <w:p w:rsidR="00F07A9D" w:rsidRDefault="00C26F69">
      <w:pPr>
        <w:pStyle w:val="a4"/>
        <w:numPr>
          <w:ilvl w:val="1"/>
          <w:numId w:val="1"/>
        </w:numPr>
        <w:tabs>
          <w:tab w:val="left" w:pos="960"/>
        </w:tabs>
        <w:ind w:right="224" w:firstLine="0"/>
        <w:jc w:val="both"/>
        <w:rPr>
          <w:sz w:val="28"/>
        </w:rPr>
      </w:pPr>
      <w:r>
        <w:rPr>
          <w:sz w:val="28"/>
        </w:rPr>
        <w:t>Образовательное учреждение определяет формы аудиторных занятий,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формы,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обучающихся.</w:t>
      </w:r>
    </w:p>
    <w:p w:rsidR="00F07A9D" w:rsidRDefault="00C26F69">
      <w:pPr>
        <w:pStyle w:val="a4"/>
        <w:numPr>
          <w:ilvl w:val="1"/>
          <w:numId w:val="1"/>
        </w:numPr>
        <w:tabs>
          <w:tab w:val="left" w:pos="1114"/>
        </w:tabs>
        <w:ind w:firstLine="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детей-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инвалидов и инвалидов организуется образовательный процесс по дополнительным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общеразвивающим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психофизического развития указанных категорий и в соответствии с заключением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психолого-медико-педагогической комиссии.</w:t>
      </w:r>
    </w:p>
    <w:p w:rsidR="00F07A9D" w:rsidRDefault="00C26F69">
      <w:pPr>
        <w:pStyle w:val="a3"/>
        <w:ind w:right="211"/>
      </w:pPr>
      <w:r>
        <w:t>Под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обучающимися с ограниченными возможностями здоровья, детьми-инвалидами и</w:t>
      </w:r>
      <w:r>
        <w:rPr>
          <w:spacing w:val="1"/>
        </w:rPr>
        <w:t xml:space="preserve"> </w:t>
      </w:r>
      <w:r>
        <w:t>инвалидами</w:t>
      </w:r>
      <w:r>
        <w:rPr>
          <w:spacing w:val="1"/>
        </w:rPr>
        <w:t xml:space="preserve"> </w:t>
      </w:r>
      <w:r>
        <w:t>понимаются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включающие</w:t>
      </w:r>
      <w:r>
        <w:rPr>
          <w:spacing w:val="1"/>
        </w:rPr>
        <w:t xml:space="preserve"> </w:t>
      </w:r>
      <w:r>
        <w:t>в себя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учебников,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пособий и дидактических материалов, специальных технических средств обучения</w:t>
      </w:r>
      <w:r>
        <w:rPr>
          <w:spacing w:val="1"/>
        </w:rPr>
        <w:t xml:space="preserve"> </w:t>
      </w:r>
      <w:r>
        <w:t>обеспечение доступа в здание образовательного учреждения и другие условия, без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невозможно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затруднено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обучающимися с ограниченными возможностями здоровья, детьми-инвалидами и</w:t>
      </w:r>
      <w:r>
        <w:rPr>
          <w:spacing w:val="1"/>
        </w:rPr>
        <w:t xml:space="preserve"> </w:t>
      </w:r>
      <w:r>
        <w:t>инвалидами.</w:t>
      </w:r>
    </w:p>
    <w:p w:rsidR="00F07A9D" w:rsidRDefault="00C26F69">
      <w:pPr>
        <w:pStyle w:val="a4"/>
        <w:numPr>
          <w:ilvl w:val="1"/>
          <w:numId w:val="1"/>
        </w:numPr>
        <w:tabs>
          <w:tab w:val="left" w:pos="1047"/>
        </w:tabs>
        <w:ind w:firstLine="0"/>
        <w:jc w:val="both"/>
        <w:rPr>
          <w:sz w:val="28"/>
        </w:rPr>
      </w:pP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общеразвивающим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детей-инвалидов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инвалидов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увеличены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психофизического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заключением</w:t>
      </w:r>
      <w:r>
        <w:rPr>
          <w:spacing w:val="71"/>
          <w:sz w:val="28"/>
        </w:rPr>
        <w:t xml:space="preserve"> </w:t>
      </w:r>
      <w:r>
        <w:rPr>
          <w:sz w:val="28"/>
        </w:rPr>
        <w:t>психолого-медико-педагогической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детей-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инвалидов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инвалидов.</w:t>
      </w:r>
    </w:p>
    <w:p w:rsidR="00F07A9D" w:rsidRDefault="00C26F69">
      <w:pPr>
        <w:pStyle w:val="a4"/>
        <w:numPr>
          <w:ilvl w:val="1"/>
          <w:numId w:val="1"/>
        </w:numPr>
        <w:tabs>
          <w:tab w:val="left" w:pos="965"/>
        </w:tabs>
        <w:spacing w:before="2"/>
        <w:ind w:firstLine="0"/>
        <w:jc w:val="both"/>
        <w:rPr>
          <w:sz w:val="28"/>
        </w:rPr>
      </w:pPr>
      <w:r>
        <w:rPr>
          <w:sz w:val="28"/>
        </w:rPr>
        <w:t>Численный состав объединения может быть уменьшен при включении в него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28"/>
          <w:sz w:val="28"/>
        </w:rPr>
        <w:t xml:space="preserve"> </w:t>
      </w:r>
      <w:r>
        <w:rPr>
          <w:sz w:val="28"/>
        </w:rPr>
        <w:t>с</w:t>
      </w:r>
      <w:r>
        <w:rPr>
          <w:spacing w:val="28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28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27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27"/>
          <w:sz w:val="28"/>
        </w:rPr>
        <w:t xml:space="preserve"> </w:t>
      </w:r>
      <w:r>
        <w:rPr>
          <w:sz w:val="28"/>
        </w:rPr>
        <w:t>(или)</w:t>
      </w:r>
      <w:r>
        <w:rPr>
          <w:spacing w:val="26"/>
          <w:sz w:val="28"/>
        </w:rPr>
        <w:t xml:space="preserve"> </w:t>
      </w:r>
      <w:r>
        <w:rPr>
          <w:sz w:val="28"/>
        </w:rPr>
        <w:t>детей-инвалидов,</w:t>
      </w:r>
    </w:p>
    <w:p w:rsidR="00F07A9D" w:rsidRDefault="00C26F69">
      <w:pPr>
        <w:pStyle w:val="a3"/>
        <w:spacing w:before="62"/>
        <w:ind w:right="230"/>
      </w:pPr>
      <w:r>
        <w:t>инвалидов. Численность обучающихся с ограниченными возможностями здоровья,</w:t>
      </w:r>
      <w:r>
        <w:rPr>
          <w:spacing w:val="1"/>
        </w:rPr>
        <w:t xml:space="preserve"> </w:t>
      </w:r>
      <w:r>
        <w:t>детей-инвалидов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инвалидов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2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устанавливается до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человек.</w:t>
      </w:r>
    </w:p>
    <w:p w:rsidR="00F07A9D" w:rsidRDefault="00C26F69">
      <w:pPr>
        <w:pStyle w:val="a3"/>
        <w:ind w:right="212"/>
      </w:pP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объединениях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детьми-инвалидами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инвалидами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организованы</w:t>
      </w:r>
      <w:r>
        <w:rPr>
          <w:spacing w:val="7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lastRenderedPageBreak/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учащимися,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классах,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-5"/>
        </w:rPr>
        <w:t xml:space="preserve"> </w:t>
      </w:r>
      <w:r>
        <w:t>организациях,</w:t>
      </w:r>
      <w:r>
        <w:rPr>
          <w:spacing w:val="2"/>
        </w:rPr>
        <w:t xml:space="preserve"> </w:t>
      </w:r>
      <w:r>
        <w:t>осуществляющих</w:t>
      </w:r>
      <w:r>
        <w:rPr>
          <w:spacing w:val="-6"/>
        </w:rPr>
        <w:t xml:space="preserve"> </w:t>
      </w:r>
      <w:r>
        <w:t>образовательную</w:t>
      </w:r>
      <w:r>
        <w:rPr>
          <w:spacing w:val="-2"/>
        </w:rPr>
        <w:t xml:space="preserve"> </w:t>
      </w:r>
      <w:r>
        <w:t>деятельность.</w:t>
      </w:r>
    </w:p>
    <w:p w:rsidR="00F07A9D" w:rsidRDefault="00C26F69">
      <w:pPr>
        <w:pStyle w:val="a4"/>
        <w:numPr>
          <w:ilvl w:val="1"/>
          <w:numId w:val="1"/>
        </w:numPr>
        <w:tabs>
          <w:tab w:val="left" w:pos="1100"/>
        </w:tabs>
        <w:ind w:right="208" w:firstLine="0"/>
        <w:jc w:val="both"/>
        <w:rPr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детьми-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инвалидами и инвалидами может проводиться индивидуальная работа, как в школе,</w:t>
      </w:r>
      <w:r>
        <w:rPr>
          <w:spacing w:val="1"/>
          <w:sz w:val="28"/>
        </w:rPr>
        <w:t xml:space="preserve"> </w:t>
      </w:r>
      <w:r>
        <w:rPr>
          <w:sz w:val="28"/>
        </w:rPr>
        <w:t>так 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месту</w:t>
      </w:r>
      <w:r>
        <w:rPr>
          <w:spacing w:val="-3"/>
          <w:sz w:val="28"/>
        </w:rPr>
        <w:t xml:space="preserve"> </w:t>
      </w:r>
      <w:r>
        <w:rPr>
          <w:sz w:val="28"/>
        </w:rPr>
        <w:t>жительства.</w:t>
      </w:r>
    </w:p>
    <w:p w:rsidR="00F07A9D" w:rsidRDefault="00C26F69">
      <w:pPr>
        <w:pStyle w:val="a4"/>
        <w:numPr>
          <w:ilvl w:val="1"/>
          <w:numId w:val="1"/>
        </w:numPr>
        <w:tabs>
          <w:tab w:val="left" w:pos="960"/>
        </w:tabs>
        <w:ind w:firstLine="0"/>
        <w:jc w:val="both"/>
        <w:rPr>
          <w:sz w:val="28"/>
        </w:rPr>
      </w:pPr>
      <w:r>
        <w:rPr>
          <w:sz w:val="28"/>
        </w:rPr>
        <w:t>Содержание дополнительного образования и условия организации обучения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детей-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инвалидов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адаптированной</w:t>
      </w:r>
      <w:r>
        <w:rPr>
          <w:spacing w:val="7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программой.</w:t>
      </w:r>
    </w:p>
    <w:p w:rsidR="00F07A9D" w:rsidRDefault="00C26F69">
      <w:pPr>
        <w:pStyle w:val="a4"/>
        <w:numPr>
          <w:ilvl w:val="1"/>
          <w:numId w:val="1"/>
        </w:numPr>
        <w:tabs>
          <w:tab w:val="left" w:pos="1302"/>
        </w:tabs>
        <w:spacing w:before="1"/>
        <w:ind w:right="216" w:firstLine="0"/>
        <w:jc w:val="both"/>
        <w:rPr>
          <w:sz w:val="28"/>
        </w:rPr>
      </w:pPr>
      <w:r>
        <w:rPr>
          <w:sz w:val="28"/>
        </w:rPr>
        <w:t>Образовательная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общеразвивающим программам может осуществляться на основе 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 программ, адаптированных при необходимости для 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 обучающихся, с привлечением специалистов в области коррекционной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педагогики, а также педагогическими работниками, прошедшими соответствующую</w:t>
      </w:r>
      <w:r>
        <w:rPr>
          <w:spacing w:val="-67"/>
          <w:sz w:val="28"/>
        </w:rPr>
        <w:t xml:space="preserve"> </w:t>
      </w:r>
      <w:r>
        <w:rPr>
          <w:sz w:val="28"/>
        </w:rPr>
        <w:t>переподготовку.</w:t>
      </w:r>
    </w:p>
    <w:p w:rsidR="00F07A9D" w:rsidRDefault="00C26F69">
      <w:pPr>
        <w:pStyle w:val="a4"/>
        <w:numPr>
          <w:ilvl w:val="1"/>
          <w:numId w:val="1"/>
        </w:numPr>
        <w:tabs>
          <w:tab w:val="left" w:pos="1037"/>
        </w:tabs>
        <w:ind w:firstLine="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общеразвивающих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детям-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инвалидам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бесплатно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пособия,</w:t>
      </w:r>
      <w:r>
        <w:rPr>
          <w:spacing w:val="3"/>
          <w:sz w:val="28"/>
        </w:rPr>
        <w:t xml:space="preserve"> </w:t>
      </w:r>
      <w:r>
        <w:rPr>
          <w:sz w:val="28"/>
        </w:rPr>
        <w:t>иная</w:t>
      </w:r>
      <w:r>
        <w:rPr>
          <w:spacing w:val="3"/>
          <w:sz w:val="28"/>
        </w:rPr>
        <w:t xml:space="preserve"> </w:t>
      </w:r>
      <w:r>
        <w:rPr>
          <w:sz w:val="28"/>
        </w:rPr>
        <w:t>учебная</w:t>
      </w:r>
      <w:r>
        <w:rPr>
          <w:spacing w:val="2"/>
          <w:sz w:val="28"/>
        </w:rPr>
        <w:t xml:space="preserve"> </w:t>
      </w:r>
      <w:r>
        <w:rPr>
          <w:sz w:val="28"/>
        </w:rPr>
        <w:t>литература.</w:t>
      </w:r>
    </w:p>
    <w:p w:rsidR="00F07A9D" w:rsidRDefault="00F07A9D">
      <w:pPr>
        <w:jc w:val="both"/>
        <w:rPr>
          <w:sz w:val="28"/>
        </w:rPr>
        <w:sectPr w:rsidR="00F07A9D" w:rsidSect="00C51142">
          <w:pgSz w:w="11900" w:h="16840"/>
          <w:pgMar w:top="284" w:right="340" w:bottom="280" w:left="840" w:header="720" w:footer="720" w:gutter="0"/>
          <w:cols w:space="720"/>
        </w:sectPr>
      </w:pPr>
    </w:p>
    <w:p w:rsidR="00C51142" w:rsidRDefault="00C51142" w:rsidP="009B5966">
      <w:pPr>
        <w:pStyle w:val="a3"/>
        <w:spacing w:before="4"/>
        <w:ind w:left="0" w:right="0"/>
        <w:jc w:val="left"/>
        <w:rPr>
          <w:sz w:val="17"/>
        </w:rPr>
      </w:pPr>
      <w:bookmarkStart w:id="0" w:name="_GoBack"/>
      <w:bookmarkEnd w:id="0"/>
    </w:p>
    <w:sectPr w:rsidR="00C51142" w:rsidSect="009B5966">
      <w:pgSz w:w="11910" w:h="16840"/>
      <w:pgMar w:top="426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36245"/>
    <w:multiLevelType w:val="multilevel"/>
    <w:tmpl w:val="71AC3842"/>
    <w:lvl w:ilvl="0">
      <w:start w:val="1"/>
      <w:numFmt w:val="decimal"/>
      <w:lvlText w:val="%1"/>
      <w:lvlJc w:val="left"/>
      <w:pPr>
        <w:ind w:left="302" w:hanging="42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302" w:hanging="423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8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3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423"/>
      </w:pPr>
      <w:rPr>
        <w:rFonts w:hint="default"/>
        <w:lang w:val="ru-RU" w:eastAsia="en-US" w:bidi="ar-SA"/>
      </w:rPr>
    </w:lvl>
  </w:abstractNum>
  <w:abstractNum w:abstractNumId="1" w15:restartNumberingAfterBreak="0">
    <w:nsid w:val="69E952F4"/>
    <w:multiLevelType w:val="multilevel"/>
    <w:tmpl w:val="AF1C6634"/>
    <w:lvl w:ilvl="0">
      <w:start w:val="1"/>
      <w:numFmt w:val="decimal"/>
      <w:lvlText w:val="%1"/>
      <w:lvlJc w:val="left"/>
      <w:pPr>
        <w:ind w:left="302" w:hanging="734"/>
        <w:jc w:val="left"/>
      </w:pPr>
      <w:rPr>
        <w:rFonts w:hint="default"/>
        <w:lang w:val="ru-RU" w:eastAsia="en-US" w:bidi="ar-SA"/>
      </w:rPr>
    </w:lvl>
    <w:lvl w:ilvl="1">
      <w:start w:val="17"/>
      <w:numFmt w:val="decimal"/>
      <w:lvlText w:val="%1.%2."/>
      <w:lvlJc w:val="left"/>
      <w:pPr>
        <w:ind w:left="302" w:hanging="73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83" w:hanging="7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5" w:hanging="7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9" w:hanging="7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7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3" w:hanging="7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73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F07A9D"/>
    <w:rsid w:val="00222381"/>
    <w:rsid w:val="002B4FFE"/>
    <w:rsid w:val="009B5966"/>
    <w:rsid w:val="00C26F69"/>
    <w:rsid w:val="00C44C5A"/>
    <w:rsid w:val="00C51142"/>
    <w:rsid w:val="00C7749D"/>
    <w:rsid w:val="00F0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6D899"/>
  <w15:docId w15:val="{950B5935-741B-46C9-9E8C-80CE7B897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07A9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07A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07A9D"/>
    <w:pPr>
      <w:ind w:left="302" w:right="213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F07A9D"/>
    <w:pPr>
      <w:ind w:left="302" w:right="213"/>
      <w:jc w:val="both"/>
    </w:pPr>
  </w:style>
  <w:style w:type="paragraph" w:customStyle="1" w:styleId="TableParagraph">
    <w:name w:val="Table Paragraph"/>
    <w:basedOn w:val="a"/>
    <w:uiPriority w:val="1"/>
    <w:qFormat/>
    <w:rsid w:val="00F07A9D"/>
    <w:pPr>
      <w:spacing w:line="295" w:lineRule="exact"/>
    </w:pPr>
  </w:style>
  <w:style w:type="character" w:styleId="a5">
    <w:name w:val="Hyperlink"/>
    <w:semiHidden/>
    <w:unhideWhenUsed/>
    <w:rsid w:val="00C7749D"/>
    <w:rPr>
      <w:color w:val="0000FF"/>
      <w:u w:val="single"/>
    </w:rPr>
  </w:style>
  <w:style w:type="table" w:styleId="a6">
    <w:name w:val="Table Grid"/>
    <w:basedOn w:val="a1"/>
    <w:uiPriority w:val="59"/>
    <w:rsid w:val="00C77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chool_14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D92890-39E5-464D-84D9-51A754E5B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1504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cp:lastPrinted>2021-03-23T13:43:00Z</cp:lastPrinted>
  <dcterms:created xsi:type="dcterms:W3CDTF">2021-03-23T13:45:00Z</dcterms:created>
  <dcterms:modified xsi:type="dcterms:W3CDTF">2026-05-13T04:56:00Z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2021-03-23T00:00:00Z</vt:filetime>
  </property>
</Properties>
</file>