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C89" w:rsidRDefault="009D5C89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C645C" w:rsidRDefault="009C645C" w:rsidP="009C645C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Муниципальное общеобразовательное учреждение «Средняя школа № 14»</w:t>
      </w:r>
    </w:p>
    <w:p w:rsidR="009C645C" w:rsidRDefault="009C645C" w:rsidP="009C645C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C645C" w:rsidRDefault="009D5C89" w:rsidP="009C645C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bookmarkStart w:id="0" w:name="_GoBack"/>
      <w:bookmarkEnd w:id="0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 w:rsidR="009C645C">
        <w:rPr>
          <w:rFonts w:hAnsi="Times New Roman" w:cs="Times New Roman"/>
          <w:bCs/>
          <w:color w:val="000000"/>
          <w:sz w:val="24"/>
          <w:szCs w:val="24"/>
          <w:lang w:val="ru-RU"/>
        </w:rPr>
        <w:t>Утверждаю</w:t>
      </w:r>
    </w:p>
    <w:p w:rsidR="009C645C" w:rsidRDefault="009C645C" w:rsidP="009C645C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           Директор _________</w:t>
      </w:r>
      <w:proofErr w:type="spellStart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Е.В.Хожулина</w:t>
      </w:r>
      <w:proofErr w:type="spellEnd"/>
    </w:p>
    <w:p w:rsidR="009C645C" w:rsidRDefault="009C645C" w:rsidP="009C645C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:rsidR="009C645C" w:rsidRDefault="009C645C" w:rsidP="009C645C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:rsidR="009C645C" w:rsidRDefault="009C645C" w:rsidP="009C645C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:rsidR="009C645C" w:rsidRDefault="009C645C" w:rsidP="009C645C">
      <w:pPr>
        <w:tabs>
          <w:tab w:val="left" w:pos="6630"/>
        </w:tabs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:rsidR="00FD5D19" w:rsidRPr="009D5C89" w:rsidRDefault="00240A51" w:rsidP="009C645C">
      <w:pPr>
        <w:tabs>
          <w:tab w:val="left" w:pos="6630"/>
        </w:tabs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Рабочая программа внеурочной деятельности</w:t>
      </w:r>
      <w:r w:rsidRPr="009D5C89">
        <w:rPr>
          <w:sz w:val="28"/>
          <w:szCs w:val="28"/>
          <w:lang w:val="ru-RU"/>
        </w:rPr>
        <w:br/>
      </w:r>
      <w:r w:rsidRPr="009D5C8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«Моя будущая профессия»</w:t>
      </w:r>
      <w:r w:rsidRPr="009D5C89">
        <w:rPr>
          <w:sz w:val="28"/>
          <w:szCs w:val="28"/>
          <w:lang w:val="ru-RU"/>
        </w:rPr>
        <w:br/>
      </w:r>
      <w:r w:rsidRPr="009D5C8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для 8–9-х классов</w:t>
      </w:r>
    </w:p>
    <w:p w:rsidR="00FD5D19" w:rsidRPr="009D5C89" w:rsidRDefault="00240A51" w:rsidP="009C645C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9D5C89">
        <w:rPr>
          <w:b/>
          <w:bCs/>
          <w:color w:val="252525"/>
          <w:spacing w:val="-2"/>
          <w:sz w:val="28"/>
          <w:szCs w:val="28"/>
          <w:lang w:val="ru-RU"/>
        </w:rPr>
        <w:t>ПОЯСНИТЕЛЬНАЯ ЗАПИСКА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Данная рабочая программа внеурочной деятельности составлена на основе рабочей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программы «Моя будущая профессия. Рабочие программы. 8–11 классы» К.Г. Кузнецова, М.А. Лебедевой.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Рабочая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программа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реализуется в рамках </w:t>
      </w:r>
      <w:proofErr w:type="spellStart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предпрофильной</w:t>
      </w:r>
      <w:proofErr w:type="spellEnd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 подготовки обучающихся 8–9-х классов с учетом возможностей </w:t>
      </w:r>
      <w:r w:rsidR="009C645C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14»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. Программа рассчитана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1 час в неделю,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34 часа в год.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Рабочая программа разработана в соответствии с нормативно-правовыми документами:</w:t>
      </w:r>
    </w:p>
    <w:p w:rsidR="00FD5D19" w:rsidRPr="009D5C89" w:rsidRDefault="00240A51" w:rsidP="009D5C89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от 29.12.2012 № 273-ФЗ «Об образовании в Российской Федерации»;</w:t>
      </w:r>
    </w:p>
    <w:p w:rsidR="00FD5D19" w:rsidRPr="009D5C89" w:rsidRDefault="00240A51" w:rsidP="009D5C89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 от 31.05.2021 № 287 «Об утверждении федерального государственного образовательного стандарта основного общего образования»;</w:t>
      </w:r>
    </w:p>
    <w:p w:rsidR="00FD5D19" w:rsidRPr="009D5C89" w:rsidRDefault="00240A51" w:rsidP="009D5C89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370 «Об утверждении федеральной образовательной программы основного общего образования»;</w:t>
      </w:r>
    </w:p>
    <w:p w:rsidR="00FD5D19" w:rsidRPr="009D5C89" w:rsidRDefault="00240A51" w:rsidP="009D5C89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FD5D19" w:rsidRPr="009D5C89" w:rsidRDefault="00240A51" w:rsidP="009D5C89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молодежи», утвержденными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постановлением главного санитарного врача от 28.09.2020 № 28;</w:t>
      </w:r>
    </w:p>
    <w:p w:rsidR="00FD5D19" w:rsidRPr="009D5C89" w:rsidRDefault="00240A51" w:rsidP="009D5C89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постановлением главного санитарного врача от 28.01.2021 № 2;</w:t>
      </w:r>
    </w:p>
    <w:p w:rsidR="00FD5D19" w:rsidRPr="009D5C89" w:rsidRDefault="00240A51" w:rsidP="009D5C89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Методическими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рекомендациями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по организации внеурочной деятельности в рамках реализации обновленных ФГОС начального общего и основного общего образования, направленными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письмом </w:t>
      </w:r>
      <w:proofErr w:type="spellStart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 от 05.07.2022 № ТВ-1290/03;</w:t>
      </w:r>
    </w:p>
    <w:p w:rsidR="00FD5D19" w:rsidRPr="009D5C89" w:rsidRDefault="00240A51" w:rsidP="009D5C89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планом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внеурочной деятельности основного общего образования, </w:t>
      </w:r>
    </w:p>
    <w:p w:rsidR="00FD5D19" w:rsidRPr="009D5C89" w:rsidRDefault="00240A51" w:rsidP="009D5C89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рабочей программой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воспитания </w:t>
      </w:r>
      <w:r w:rsidR="009C645C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14»</w:t>
      </w:r>
      <w:r w:rsidR="009D5C89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Рабочая программа учебного курса внеурочной деятельности «Моя будущая профессия» для обучающихся на уровне основного общего образования составлена на основе Требований к результатам освоения программы основного общего образования ФГОС ООО и ориентирована на целевые ориентиры, сформулированные в рабочей программе воспитания </w:t>
      </w:r>
      <w:r w:rsidR="009C645C">
        <w:rPr>
          <w:rFonts w:hAnsi="Times New Roman" w:cs="Times New Roman"/>
          <w:color w:val="000000"/>
          <w:sz w:val="24"/>
          <w:szCs w:val="24"/>
          <w:lang w:val="ru-RU"/>
        </w:rPr>
        <w:t>МОУ «Средняя школа № 14»</w:t>
      </w:r>
      <w:r w:rsidR="009D5C89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Цель программы: 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организация непрерывного </w:t>
      </w:r>
      <w:proofErr w:type="spellStart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 сопровождения обучающихся 8–9-х классов.</w:t>
      </w:r>
    </w:p>
    <w:p w:rsidR="00FD5D1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Задачи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FD5D19" w:rsidRPr="009D5C89" w:rsidRDefault="00240A51" w:rsidP="009D5C89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оказывать помощь в выборе профильного направления обучения; увлечений для дальнейшего развития потенциала; профессии; профильных предметов для поступления; формы обучения (вуз или СПО); подготовительных курсов;</w:t>
      </w:r>
    </w:p>
    <w:p w:rsidR="00FD5D19" w:rsidRPr="009D5C89" w:rsidRDefault="00240A51" w:rsidP="009D5C89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формировать интерес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к конкретным профессиям;</w:t>
      </w:r>
    </w:p>
    <w:p w:rsidR="00FD5D19" w:rsidRPr="009D5C89" w:rsidRDefault="00240A51" w:rsidP="009D5C89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оказать помощь в сопоставлении своих индивидуальных особенностей с конкретными профессиями;</w:t>
      </w:r>
    </w:p>
    <w:p w:rsidR="00FD5D19" w:rsidRPr="009D5C89" w:rsidRDefault="00240A51" w:rsidP="009D5C89">
      <w:pPr>
        <w:numPr>
          <w:ilvl w:val="0"/>
          <w:numId w:val="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информировать об особенностях системы образования и правил поступления в учреждения профессионального образования, о критериях выбора образовательных организаций профессионального образования.</w:t>
      </w:r>
    </w:p>
    <w:p w:rsidR="00FD5D1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Формы проведения занятий: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 активизирующая беседа, практическая работа в группах, презентация, индивидуальные задания, практикумы.</w:t>
      </w:r>
    </w:p>
    <w:p w:rsidR="009D5C89" w:rsidRPr="009D5C89" w:rsidRDefault="009D5C89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D5D19" w:rsidRPr="009D5C89" w:rsidRDefault="00240A51" w:rsidP="009D5C89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8"/>
          <w:szCs w:val="28"/>
          <w:lang w:val="ru-RU"/>
        </w:rPr>
      </w:pPr>
      <w:r w:rsidRPr="009D5C89">
        <w:rPr>
          <w:b/>
          <w:bCs/>
          <w:color w:val="252525"/>
          <w:spacing w:val="-2"/>
          <w:sz w:val="28"/>
          <w:szCs w:val="28"/>
          <w:lang w:val="ru-RU"/>
        </w:rPr>
        <w:t>СОДЕРЖАНИЕ УЧЕБНОГО КУРСА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8-Й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1. Проблема профориентации в современном мире. Основные понятия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Определение основных понятий в профориентации. Формулирование индивидуальных ожиданий от программы. Постановка целей и задач. Структурирование и систематизация информации о профориентации, известной ранее обучающимся на бытовом уровне. Принцип работы с рабочими тетрадями. Понятия: профессиональный путь, профессии, рынок труда, профиль обучения, </w:t>
      </w:r>
      <w:proofErr w:type="spellStart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предпрофильная</w:t>
      </w:r>
      <w:proofErr w:type="spellEnd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 подготовка.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 активизирующая беседа, индивидуальные задания.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2. Группа предметов «Математика», «Информатика и ИКТ»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Роль предметов в нашей жизни и в профессиональном мире. Обсуждение профессий, связанных с этой группой предметов, смежных профессий. Связь предметов с профилями обучения. Работа с заданиями. Тест «Способности к математике и ИКТ» (на время). Выполнение и обсуждение упражнений, выполнение практического задания, обсуждение результатов по практическому заданию.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 активизирующая беседа, индивидуальные задания, практическая работа, презентация.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3. Группа предметов «Русский язык», «Литература», «Иностранный язык», «Родной язык», «Родная литература»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Роль предметов в нашей жизни и в профессиональном мире. Обсуждение профессий, связанных с этой группой предметов, смежных профессий. Связь предметов с профилями обучения. Работа с заданиями. Тест «Способности к русскому и иностранным языкам, литературе» (на время). Выполнение и обсуждение упражнений, выполнение практического задания, обсуждение результатов по практическому заданию.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активизирующая беседа, индивидуальные задания, практическая работа, проект «Первый образовательный», презентация.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4. Группа предметов «История», «Обществознание», «Мировая художественная культура»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Роль предметов в нашей жизни и в профессиональном мире. Обсуждение профессий, связанных с этой группой предметов, смежных профессий. Связь предметов с профилями обучения. Работа с заданиями. Тест «Способности к истории» (на время). Выполнение и обсуждение упражнений, выполнение практического задания, обсуждение результатов по практическому заданию.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Виды деятельности: активизирующая беседа, индивидуальные задания, практическая работа, знакомство с просветительским порталом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Arzamas</w:t>
      </w:r>
      <w:proofErr w:type="spellEnd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, презентация.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5. Физика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Роль физики в нашей жизни и в профессиональном мире. Обсуждение профессий, связанных с физикой, смежных профессий. Связь физики с профилями обучения. Работа с заданиями. Тест «Способности к физике» (на время). Выполнение и обсуждение упражнений, выполнение практического задания, обсуждение результатов по практическому заданию.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Виды деятельности: активизирующая беседа, индивидуальные задания, знакомство с ресурсом </w:t>
      </w:r>
      <w:r>
        <w:rPr>
          <w:rFonts w:hAnsi="Times New Roman" w:cs="Times New Roman"/>
          <w:color w:val="000000"/>
          <w:sz w:val="24"/>
          <w:szCs w:val="24"/>
        </w:rPr>
        <w:t>Get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a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class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, практическая работа, создание видеоролика.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6. Химия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Роль химии в нашей жизни и в профессиональном мире. Обсуждение профессий, связанных с химией, смежных профессий. Связь химии с профилями обучения. Работа с заданиями. Тест «Способности к химии» (на время). Выполнение и обсуждение упражнений, выполнение практического задания, обсуждение результатов по практическому заданию.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активизирующая беседа, индивидуальные задания, практическая работа, презентация</w:t>
      </w:r>
      <w:r w:rsidR="009D5C89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7. Биология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Роль биологии в нашей жизни и в профессиональном мире. Обсуждение профессий, связанных с биологией, смежных профессий. Связь биологии с профилями обучения. Работа с заданиями. Тест «Способности к биологии» (на время). Выполнение и обсуждение упражнений, выполнение практического задания, обсуждение результатов по практическому заданию.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 активизирующая беседа, индивидуальные задания, практическая работа, презентация.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8. География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Роль географии в нашей жизни и в профессиональном мире. Обсуждение профессий, связанных с географией, смежных профессий. Связь географии с профилями обучения. Работа с заданиями. Тест «Способности к географии» (на время). Выполнение и обсуждение упражнений, выполнение практического задания, обсуждение результатов по практическому заданию.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 активизирующая беседа, индивидуальные задания, практическая работа, онлайн-карты, презентация.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9. Группа предметов: «Основы безопасности жизнедеятельности» и «Физическая культура»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Роль предметов в нашей жизни и в профессиональном мире. Обсуждение профессий, связанных с предметами, смежных профессий. Связь предметов с профилями обучения. Работа с заданиями. Тест «Способности к физической культуре, спорту и основам безопасности жизнедеятельности» (на время). Выполнение и обсуждение упражнений, выполнение практического задания, обсуждение результатов по практическому заданию.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 активизирующая беседа, индивидуальные задания, практическая работа, презентация.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10. Подведение итогов.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«Ваш профиль обучения»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Обсуждение пройденной программы. Сопоставление предметов, профилей обучения и областей профессиональной деятельности. Сопоставление индивидуальных результатов и поставленных в начале программы целей.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 активизирующая беседа, практическая работа в группах, индивидуальные задания.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9-Й КЛАСС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1. Профили обучения и готовность к выбору профессии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Понятие профиля обучения. Виды профилей. Формула профессии «Хочу», «Могу», «Надо». Формулирование индивидуальных ожиданий от программы. Постановка целей и задач курса. Знакомство с рабочими тетрадями. Обсуждение темы полезных навыков. Тест «Готовность к выбору профессии» и обсуждение его результатов.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активизирующая беседа, индивидуальные задания.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2. Информационно-технологический и математический профиль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Обсуждение профессий, связанных с этим профилем. Средства труда, способности и умения, школьные предметы. Тест «Склонности к информационно-технологическому и математическому профилю». Работа с заданиями. Тест «Способности к информационно-технологическому и математическому профилю». Дискуссия о востребованности профессий профиля. Работа с практическими упражнениями.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 активизирующая беседа, индивидуальные задания, тесты, практические задания, презентация.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3. Инженерно-технический профиль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Обсуждение профессий, связанных с этим профилем. Средства труда, способности и умения, школьные предметы. Тест «Склонности к инженерно-техническому профилю». Работа с заданиями. Тест «Способности к инженерно-техническому профилю». Дискуссия о востребованности профессий профиля. Работа с практическими упражнениями.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 активизирующая беседа, индивидуальные задания, тесты, практические задания, презентация.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4. Финансово-экономический профиль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Обсуждение профессий, связанных с этим профилем. Средства труда, способности и умения, школьные предметы. Тест «Склонности к финансово-экономическому профилю». Работа с заданиями. Тест «Способности к финансово-экономическому профилю». Дискуссия о востребованности профессий профиля. Работа с практическими упражнениями.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 активизирующая беседа, индивидуальные задания, тесты, практические задания, презентация.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5. Естественно-научный профиль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Обсуждение профессий, связанных с этим профилем. Средства труда, способности и умения, школьные предметы. Тест «Склонности к естественно-научному профилю». Работа с заданиями. Тест «Способности к естественно-научному профилю». Дискуссия о востребованности профессий профиля. Работа с практическими упражнениями.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 активизирующая беседа, индивидуальные задания, тесты, практические задания, презентация.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6. Производственно-технологический профиль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Обсуждение профессий, связанных с этим профилем. Средства труда, способности и умения, школьные предметы. Тест «Склонности к производственно-технологическому профилю». Работа с заданиями. Тест «Способности к производственно-технологическому профилю». Дискуссия о востребованности профессий профиля. Работа с практическими упражнениями.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Виды деятельности: активизирующая беседа, индивидуальные задания, тесты, практические задания, презентация.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7. Социально-гуманитарный профиль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Обсуждение профессий, связанных с этим профилем. Средства труда, способности и умения, школьные предметы. Тест «Склонности к социально-гуманитарному профилю». Работа с заданиями. Тест «Способности к социально-гуманитарному профилю». Дискуссия о востребованности профессий профиля. Работа с практическими упражнениями.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активизирующая беседа, индивидуальные задания, тесты, практические задания, презентация.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8. Творческий профиль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Обсуждение профессий, связанных с этим профилем. Средства труда, способности и умения, школьные предметы. Тест «Склонности к творческому профилю». Работа с заданиями. Тест «Способности к творческому профилю». Дискуссия о востребованности профессий профиля. Работа с практическими упражнениями.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 активизирующая беседа, индивидуальные задания, тесты, практические задания, презентация.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9. Военно-спортивный профиль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Обсуждение профессий, связанных с этим профилем. Средства труда, способности и умения, школьные предметы. Тест «Склонности к спортивному профилю». Работа с заданиями. Тест «Способности к спортивному профилю». Дискуссия о востребованности профессий профиля. Работа с практическими упражнениями.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 активизирующая беседа, индивидуальные задания, тесты, практические задания, презентация.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10. Подведение итогов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Подведение итогов. Обзор возможностей профессионального образования. Составление «формулы профессии».</w:t>
      </w:r>
    </w:p>
    <w:p w:rsidR="00FD5D1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Виды деятельности: активизирующая беседа, индивидуальные задания, практические задания.</w:t>
      </w:r>
    </w:p>
    <w:p w:rsidR="009D5C89" w:rsidRPr="009D5C89" w:rsidRDefault="009D5C89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D5D19" w:rsidRPr="009D5C89" w:rsidRDefault="00240A51" w:rsidP="009D5C89">
      <w:pPr>
        <w:spacing w:before="0" w:beforeAutospacing="0" w:after="0" w:afterAutospacing="0"/>
        <w:jc w:val="both"/>
        <w:rPr>
          <w:b/>
          <w:bCs/>
          <w:color w:val="252525"/>
          <w:spacing w:val="-2"/>
          <w:sz w:val="28"/>
          <w:szCs w:val="28"/>
          <w:lang w:val="ru-RU"/>
        </w:rPr>
      </w:pPr>
      <w:r w:rsidRPr="009D5C89">
        <w:rPr>
          <w:b/>
          <w:bCs/>
          <w:color w:val="252525"/>
          <w:spacing w:val="-2"/>
          <w:sz w:val="28"/>
          <w:szCs w:val="28"/>
          <w:lang w:val="ru-RU"/>
        </w:rPr>
        <w:t>ПЛАНИРУЕМЫЕ РЕЗУЛЬТАТЫ ОСВОЕНИЯ УЧЕБНОГО КУРСА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Личностные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Готовность обучающихся руководствоваться системой позитивных ценностных ориентаций и расширение опыта деятельности на ее основе.</w:t>
      </w:r>
    </w:p>
    <w:p w:rsidR="00FD5D1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основным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направлениям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D5D19" w:rsidRPr="009D5C89" w:rsidRDefault="00240A51" w:rsidP="009D5C89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гражданское: неприятие любых форм экстремизма, дискриминации; готовность к разнообразной совместной деятельности, стремление к взаимопониманию и взаимопомощи;</w:t>
      </w:r>
    </w:p>
    <w:p w:rsidR="00FD5D19" w:rsidRPr="009D5C89" w:rsidRDefault="00240A51" w:rsidP="009D5C89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патриотическое: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FD5D19" w:rsidRPr="009D5C89" w:rsidRDefault="00240A51" w:rsidP="009D5C89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духовно-нравственное: ориентация на моральные ценности и нормы в ситуациях нравственного выбора;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FD5D19" w:rsidRPr="009D5C89" w:rsidRDefault="00240A51" w:rsidP="009D5C89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эстетическое: восприимчивость к разным видам искусства, традициям и творчеству своего и других народов, понимание эмоционального воздействия </w:t>
      </w: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стремление к самовыражению в разных видах искусства;</w:t>
      </w:r>
    </w:p>
    <w:p w:rsidR="00FD5D19" w:rsidRPr="009D5C89" w:rsidRDefault="00240A51" w:rsidP="009D5C89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физического воспитания, формирования культуры здоровья и эмоционального благополучия: осознание ценности жизни; 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умение принимать себя и других, не осуждая; умение осознавать эмоциональное состояние себя и других, умение управлять собственным эмоциональным состоянием; </w:t>
      </w:r>
      <w:proofErr w:type="spellStart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 навыка рефлексии, признание своего права на ошибку и такого же права другого человека;</w:t>
      </w:r>
    </w:p>
    <w:p w:rsidR="00FD5D19" w:rsidRPr="009D5C89" w:rsidRDefault="00240A51" w:rsidP="009D5C89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трудовое: осознание важности обучения на протяжении всей жизни для успешной профессиональной деятельности и развитие необходимых умений для этого; уважение к труду и результатам трудовой деятельности;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FD5D19" w:rsidRPr="009D5C89" w:rsidRDefault="00240A51" w:rsidP="009D5C89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экологическое: повышение уровня экологической культуры; активное неприятие действий, приносящих вред окружающей среде;</w:t>
      </w:r>
    </w:p>
    <w:p w:rsidR="00FD5D19" w:rsidRPr="009D5C89" w:rsidRDefault="00240A51" w:rsidP="009D5C89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ценность научного познания: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Адаптация обучающихся к изменяющимся условиям социальной и природной среды:</w:t>
      </w:r>
    </w:p>
    <w:p w:rsidR="00FD5D19" w:rsidRPr="009D5C89" w:rsidRDefault="00240A51" w:rsidP="009D5C89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также в рамках социального взаимодействия с людьми из другой культурной среды;</w:t>
      </w:r>
    </w:p>
    <w:p w:rsidR="00FD5D19" w:rsidRPr="009D5C89" w:rsidRDefault="00240A51" w:rsidP="009D5C89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потребность во взаимодействии в условиях неопределенности, открытость опыту и знаниям других;</w:t>
      </w:r>
    </w:p>
    <w:p w:rsidR="00FD5D19" w:rsidRPr="009D5C89" w:rsidRDefault="00240A51" w:rsidP="009D5C89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потребность в действии в условиях неопределенности,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других;</w:t>
      </w:r>
    </w:p>
    <w:p w:rsidR="00FD5D19" w:rsidRPr="009D5C89" w:rsidRDefault="00240A51" w:rsidP="009D5C89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развития;</w:t>
      </w:r>
    </w:p>
    <w:p w:rsidR="00FD5D19" w:rsidRPr="009D5C89" w:rsidRDefault="00240A51" w:rsidP="009D5C89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учетом влияния на окружающую среду, достижения целей и преодоления вызовов, возможных глобальных последствий;</w:t>
      </w:r>
    </w:p>
    <w:p w:rsidR="00FD5D19" w:rsidRPr="009D5C89" w:rsidRDefault="00240A51" w:rsidP="009D5C89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опыт; воспринимать стрессовую ситуацию как вызов, требующий контрмер;</w:t>
      </w:r>
    </w:p>
    <w:p w:rsidR="00FD5D19" w:rsidRPr="009D5C89" w:rsidRDefault="00240A51" w:rsidP="009D5C89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оценивать ситуацию стресса, корректировать принимаемые решения и действия;</w:t>
      </w:r>
    </w:p>
    <w:p w:rsidR="00FD5D19" w:rsidRPr="009D5C89" w:rsidRDefault="00240A51" w:rsidP="009D5C89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формулировать и оценивать риски и последствия, формировать опыт, уметь находить позитивное в сложившейся ситуации;</w:t>
      </w:r>
    </w:p>
    <w:p w:rsidR="00FD5D19" w:rsidRPr="009D5C89" w:rsidRDefault="00240A51" w:rsidP="009D5C89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быть готовым действовать в отсутствие гарантий успеха.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9D5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Метапредметные</w:t>
      </w:r>
      <w:proofErr w:type="spellEnd"/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Овладение универсальными учебными познавательными действиями:</w:t>
      </w:r>
    </w:p>
    <w:p w:rsidR="00FD5D1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базовые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логические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D5D19" w:rsidRPr="009D5C89" w:rsidRDefault="00240A51" w:rsidP="009D5C89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объектов (явлений);</w:t>
      </w:r>
    </w:p>
    <w:p w:rsidR="00FD5D19" w:rsidRPr="009D5C89" w:rsidRDefault="00240A51" w:rsidP="009D5C89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FD5D19" w:rsidRPr="009D5C89" w:rsidRDefault="00240A51" w:rsidP="009D5C89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FD5D19" w:rsidRPr="009D5C89" w:rsidRDefault="00240A51" w:rsidP="009D5C89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предлагать критерии для выявления закономерностей и противоречий;</w:t>
      </w:r>
    </w:p>
    <w:p w:rsidR="00FD5D19" w:rsidRPr="009D5C89" w:rsidRDefault="00240A51" w:rsidP="009D5C89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выявлять дефициты информации, данных, необходимых для решения поставленной задачи;</w:t>
      </w:r>
    </w:p>
    <w:p w:rsidR="00FD5D19" w:rsidRPr="009D5C89" w:rsidRDefault="00240A51" w:rsidP="009D5C89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явлений и процессов;</w:t>
      </w:r>
    </w:p>
    <w:p w:rsidR="00FD5D19" w:rsidRPr="009D5C89" w:rsidRDefault="00240A51" w:rsidP="009D5C89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FD5D19" w:rsidRPr="009D5C89" w:rsidRDefault="00240A51" w:rsidP="009D5C89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FD5D1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базовые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исследовательские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D5D19" w:rsidRPr="009D5C89" w:rsidRDefault="00240A51" w:rsidP="009D5C89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FD5D19" w:rsidRPr="009D5C89" w:rsidRDefault="00240A51" w:rsidP="009D5C89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FD5D19" w:rsidRPr="009D5C89" w:rsidRDefault="00240A51" w:rsidP="009D5C89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FD5D19" w:rsidRPr="009D5C89" w:rsidRDefault="00240A51" w:rsidP="009D5C89">
      <w:pPr>
        <w:numPr>
          <w:ilvl w:val="0"/>
          <w:numId w:val="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FD5D1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информацией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D5D19" w:rsidRPr="009D5C89" w:rsidRDefault="00240A51" w:rsidP="009D5C89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FD5D19" w:rsidRPr="009D5C89" w:rsidRDefault="00240A51" w:rsidP="009D5C89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D5D19" w:rsidRPr="009D5C89" w:rsidRDefault="00240A51" w:rsidP="009D5C89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D5D19" w:rsidRPr="009D5C89" w:rsidRDefault="00240A51" w:rsidP="009D5C89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FD5D19" w:rsidRPr="009D5C89" w:rsidRDefault="00240A51" w:rsidP="009D5C89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FD5D19" w:rsidRPr="009D5C89" w:rsidRDefault="00240A51" w:rsidP="009D5C89">
      <w:pPr>
        <w:numPr>
          <w:ilvl w:val="0"/>
          <w:numId w:val="7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Овладение универсальными учебными коммуникативными действиями:</w:t>
      </w:r>
    </w:p>
    <w:p w:rsidR="00FD5D1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общение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D5D19" w:rsidRPr="009D5C89" w:rsidRDefault="00240A51" w:rsidP="009D5C89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FD5D19" w:rsidRPr="009D5C89" w:rsidRDefault="00240A51" w:rsidP="009D5C89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выражать себя (свою точку зрения) в устных и письменных текстах;</w:t>
      </w:r>
    </w:p>
    <w:p w:rsidR="00FD5D19" w:rsidRPr="009D5C89" w:rsidRDefault="00240A51" w:rsidP="009D5C89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FD5D19" w:rsidRPr="009D5C89" w:rsidRDefault="00240A51" w:rsidP="009D5C89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D5D19" w:rsidRPr="009D5C89" w:rsidRDefault="00240A51" w:rsidP="009D5C89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FD5D19" w:rsidRPr="009D5C89" w:rsidRDefault="00240A51" w:rsidP="009D5C89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D5D19" w:rsidRPr="009D5C89" w:rsidRDefault="00240A51" w:rsidP="009D5C89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FD5D19" w:rsidRPr="009D5C89" w:rsidRDefault="00240A51" w:rsidP="009D5C89">
      <w:pPr>
        <w:numPr>
          <w:ilvl w:val="0"/>
          <w:numId w:val="8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FD5D1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совместная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D5D19" w:rsidRPr="009D5C89" w:rsidRDefault="00240A51" w:rsidP="009D5C89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D5D19" w:rsidRPr="009D5C89" w:rsidRDefault="00240A51" w:rsidP="009D5C89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FD5D19" w:rsidRPr="009D5C89" w:rsidRDefault="00240A51" w:rsidP="009D5C89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FD5D19" w:rsidRPr="009D5C89" w:rsidRDefault="00240A51" w:rsidP="009D5C89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FD5D19" w:rsidRPr="009D5C89" w:rsidRDefault="00240A51" w:rsidP="009D5C89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FD5D19" w:rsidRPr="009D5C89" w:rsidRDefault="00240A51" w:rsidP="009D5C89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FD5D19" w:rsidRPr="009D5C89" w:rsidRDefault="00240A51" w:rsidP="009D5C89">
      <w:pPr>
        <w:numPr>
          <w:ilvl w:val="0"/>
          <w:numId w:val="9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FD5D19" w:rsidRPr="009D5C8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Овладение универсальными учебными регулятивными действиями:</w:t>
      </w:r>
    </w:p>
    <w:p w:rsidR="00FD5D1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самоорганизация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D5D19" w:rsidRPr="009D5C89" w:rsidRDefault="00240A51" w:rsidP="009D5C89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выявлять проблемы для решения в жизненных и учебных ситуациях;</w:t>
      </w:r>
    </w:p>
    <w:p w:rsidR="00FD5D19" w:rsidRPr="009D5C89" w:rsidRDefault="00240A51" w:rsidP="009D5C89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FD5D19" w:rsidRPr="009D5C89" w:rsidRDefault="00240A51" w:rsidP="009D5C89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FD5D19" w:rsidRPr="009D5C89" w:rsidRDefault="00240A51" w:rsidP="009D5C89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FD5D19" w:rsidRPr="009D5C89" w:rsidRDefault="00240A51" w:rsidP="009D5C89">
      <w:pPr>
        <w:numPr>
          <w:ilvl w:val="0"/>
          <w:numId w:val="10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решение;</w:t>
      </w:r>
    </w:p>
    <w:p w:rsidR="00FD5D1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самоконтроль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D5D19" w:rsidRPr="009D5C89" w:rsidRDefault="00240A51" w:rsidP="009D5C89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владеть способами самоконтроля, </w:t>
      </w:r>
      <w:proofErr w:type="spellStart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самомотивации</w:t>
      </w:r>
      <w:proofErr w:type="spellEnd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 и рефлексии;</w:t>
      </w:r>
    </w:p>
    <w:p w:rsidR="00FD5D19" w:rsidRPr="009D5C89" w:rsidRDefault="00240A51" w:rsidP="009D5C89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ее изменения;</w:t>
      </w:r>
    </w:p>
    <w:p w:rsidR="00FD5D19" w:rsidRPr="009D5C89" w:rsidRDefault="00240A51" w:rsidP="009D5C89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FD5D19" w:rsidRPr="009D5C89" w:rsidRDefault="00240A51" w:rsidP="009D5C89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FD5D19" w:rsidRPr="009D5C89" w:rsidRDefault="00240A51" w:rsidP="009D5C89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FD5D19" w:rsidRPr="009D5C89" w:rsidRDefault="00240A51" w:rsidP="009D5C89">
      <w:pPr>
        <w:numPr>
          <w:ilvl w:val="0"/>
          <w:numId w:val="1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условиям;</w:t>
      </w:r>
    </w:p>
    <w:p w:rsidR="00FD5D1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эмоциональный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интеллект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D5D19" w:rsidRPr="009D5C89" w:rsidRDefault="00240A51" w:rsidP="009D5C89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различать, называть и управлять собственными эмоциями и эмоциями других;</w:t>
      </w:r>
    </w:p>
    <w:p w:rsidR="00FD5D19" w:rsidRPr="009D5C89" w:rsidRDefault="00240A51" w:rsidP="009D5C89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:rsidR="00FD5D19" w:rsidRPr="009D5C89" w:rsidRDefault="00240A51" w:rsidP="009D5C89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другого;</w:t>
      </w:r>
    </w:p>
    <w:p w:rsidR="00FD5D19" w:rsidRDefault="00240A51" w:rsidP="009D5C89">
      <w:pPr>
        <w:numPr>
          <w:ilvl w:val="0"/>
          <w:numId w:val="1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регулировать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способ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выражения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эмоций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D5D1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принятие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себя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других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D5D19" w:rsidRPr="009D5C89" w:rsidRDefault="00240A51" w:rsidP="009D5C89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человеку, его мнению;</w:t>
      </w:r>
    </w:p>
    <w:p w:rsidR="00FD5D19" w:rsidRPr="009D5C89" w:rsidRDefault="00240A51" w:rsidP="009D5C89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признавать свое право на ошибку и такое же право другого;</w:t>
      </w:r>
    </w:p>
    <w:p w:rsidR="00FD5D19" w:rsidRPr="009D5C89" w:rsidRDefault="00240A51" w:rsidP="009D5C89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принимать себя и других, не осуждая;</w:t>
      </w:r>
    </w:p>
    <w:p w:rsidR="00FD5D19" w:rsidRDefault="00240A51" w:rsidP="009D5C89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открытость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себе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другим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D5D19" w:rsidRPr="009D5C89" w:rsidRDefault="00240A51" w:rsidP="009D5C89">
      <w:pPr>
        <w:numPr>
          <w:ilvl w:val="0"/>
          <w:numId w:val="1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все вокруг.</w:t>
      </w:r>
    </w:p>
    <w:p w:rsidR="00FD5D19" w:rsidRDefault="00240A51" w:rsidP="009D5C8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Предметные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FD5D19" w:rsidRPr="009D5C89" w:rsidRDefault="00240A51" w:rsidP="009D5C89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ориентироваться в рынке труда и особенностях профессионального образования;</w:t>
      </w:r>
    </w:p>
    <w:p w:rsidR="00FD5D19" w:rsidRDefault="00240A51" w:rsidP="009D5C89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ориентироваться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профилях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D5D19" w:rsidRPr="009D5C89" w:rsidRDefault="00240A51" w:rsidP="009D5C89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ориентироваться в том, как изучаемые дисциплины могут быть применены в профессиональной деятельности;</w:t>
      </w:r>
    </w:p>
    <w:p w:rsidR="00FD5D19" w:rsidRPr="009D5C89" w:rsidRDefault="00240A51" w:rsidP="009D5C89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ориентироваться в мире профессий: востребованные профессии и необходимые для этого компетенции;</w:t>
      </w:r>
    </w:p>
    <w:p w:rsidR="00FD5D19" w:rsidRPr="009D5C89" w:rsidRDefault="00240A51" w:rsidP="009D5C89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ставить перед собой </w:t>
      </w:r>
      <w:proofErr w:type="spellStart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профориентационные</w:t>
      </w:r>
      <w:proofErr w:type="spellEnd"/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 xml:space="preserve"> цели, реализовывать их и при необходимости корректировать;</w:t>
      </w:r>
    </w:p>
    <w:p w:rsidR="00FD5D19" w:rsidRPr="009D5C89" w:rsidRDefault="00240A51" w:rsidP="009D5C89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классифицировать профессии по предмету и содержанию труда;</w:t>
      </w:r>
    </w:p>
    <w:p w:rsidR="00FD5D19" w:rsidRPr="009D5C89" w:rsidRDefault="00240A51" w:rsidP="009D5C89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ориентироваться в требованиях, предъявляемых профессиями к человеку с учетом распределения профессий по типам и классам;</w:t>
      </w:r>
    </w:p>
    <w:p w:rsidR="00FD5D19" w:rsidRPr="009D5C89" w:rsidRDefault="00240A51" w:rsidP="009D5C89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ориентироваться в требованиях, предъявляемых профессиями к физической форме и состоянию здоровья человека;</w:t>
      </w:r>
    </w:p>
    <w:p w:rsidR="00FD5D19" w:rsidRPr="009D5C89" w:rsidRDefault="00240A51" w:rsidP="009D5C89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выбирать профиль обучения в соответствии с индивидуальными интересами и способностями;</w:t>
      </w:r>
    </w:p>
    <w:p w:rsidR="00FD5D19" w:rsidRDefault="00240A51" w:rsidP="009D5C89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использовать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алгоритм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выбора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профессии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D5D19" w:rsidRPr="009D5C89" w:rsidRDefault="00240A51" w:rsidP="009D5C89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определять индивидуальные склонности и способности к изучению предметов различных профилей;</w:t>
      </w:r>
    </w:p>
    <w:p w:rsidR="00FD5D19" w:rsidRPr="009D5C89" w:rsidRDefault="00240A51" w:rsidP="009D5C89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D5C89">
        <w:rPr>
          <w:rFonts w:hAnsi="Times New Roman" w:cs="Times New Roman"/>
          <w:color w:val="000000"/>
          <w:sz w:val="24"/>
          <w:szCs w:val="24"/>
          <w:lang w:val="ru-RU"/>
        </w:rPr>
        <w:t>определять личностные особенности и анализировать их с точки зрения выбора области профессиональной деятельности;</w:t>
      </w:r>
    </w:p>
    <w:p w:rsidR="00FD5D19" w:rsidRDefault="00240A51" w:rsidP="009D5C89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lastRenderedPageBreak/>
        <w:t>выстраивать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индивидуальный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образовательный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маршрут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D5D19" w:rsidRDefault="00240A51" w:rsidP="009D5C89">
      <w:pPr>
        <w:numPr>
          <w:ilvl w:val="0"/>
          <w:numId w:val="1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выстраивать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индивидуальный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профессиональный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маршрут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D5D19" w:rsidRPr="009D5C89" w:rsidRDefault="00240A51">
      <w:pPr>
        <w:spacing w:line="600" w:lineRule="atLeast"/>
        <w:rPr>
          <w:b/>
          <w:bCs/>
          <w:color w:val="252525"/>
          <w:spacing w:val="-2"/>
          <w:sz w:val="28"/>
          <w:szCs w:val="28"/>
        </w:rPr>
      </w:pPr>
      <w:r w:rsidRPr="009D5C89">
        <w:rPr>
          <w:b/>
          <w:bCs/>
          <w:color w:val="252525"/>
          <w:spacing w:val="-2"/>
          <w:sz w:val="28"/>
          <w:szCs w:val="28"/>
        </w:rPr>
        <w:t>ТЕМАТИЧЕСКОЕ ПЛАНИРОВАНИЕ</w:t>
      </w:r>
    </w:p>
    <w:p w:rsidR="00FD5D19" w:rsidRDefault="00240A5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8-Й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55"/>
        <w:gridCol w:w="3096"/>
        <w:gridCol w:w="2514"/>
        <w:gridCol w:w="1912"/>
      </w:tblGrid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lang w:val="ru-RU"/>
              </w:rPr>
            </w:pPr>
            <w:r w:rsidRPr="009D5C8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часов,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D5C8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отводимых на освоение каждой 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Проблема профориентации в современном мире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Группа предметов «Математика», «Информатика и ИКТ»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Группа предметов «Русский язык», «Литература», «Иностранный язык», «Родной язык», «Родная литература»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Группа предметов «История», «Обществознание», «Мировая художественная культура»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Ресурсы платформы «Билет в </w:t>
            </w: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8 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ОБЖ,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Подведение итогов «Ваш профиль обучения»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FD5D19" w:rsidP="009D5C8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D5D19" w:rsidRDefault="00240A51" w:rsidP="009D5C89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9-Й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85"/>
        <w:gridCol w:w="2924"/>
        <w:gridCol w:w="2393"/>
        <w:gridCol w:w="2175"/>
      </w:tblGrid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lang w:val="ru-RU"/>
              </w:rPr>
            </w:pPr>
            <w:r w:rsidRPr="009D5C8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часов, отводимых на освоение каждой 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Профили обучения и готовность к выбору профессии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Информационно-технологический и математический профиль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Инженерно-технический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Финансово-экономический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Естественно-научный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Производственно-технологический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Социально-гуманитарный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Военно-спортивный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Подведение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Pr="009D5C8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5C8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Ресурсы платформы «Билет в будущее».</w:t>
            </w:r>
          </w:p>
          <w:p w:rsidR="00FD5D19" w:rsidRDefault="00240A51" w:rsidP="009D5C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InternetUrok.ru</w:t>
            </w:r>
          </w:p>
        </w:tc>
      </w:tr>
      <w:tr w:rsidR="00FD5D1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240A51" w:rsidP="009D5C8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5D19" w:rsidRDefault="00FD5D19" w:rsidP="009D5C8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40A51" w:rsidRDefault="00240A51" w:rsidP="009D5C89">
      <w:pPr>
        <w:spacing w:before="0" w:beforeAutospacing="0" w:after="0" w:afterAutospacing="0"/>
      </w:pPr>
    </w:p>
    <w:sectPr w:rsidR="00240A5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B7A4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F67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640F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D72E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3518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5101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1A4D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7F225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F458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5D63A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E272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C16F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FE2D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442F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"/>
  </w:num>
  <w:num w:numId="3">
    <w:abstractNumId w:val="10"/>
  </w:num>
  <w:num w:numId="4">
    <w:abstractNumId w:val="4"/>
  </w:num>
  <w:num w:numId="5">
    <w:abstractNumId w:val="0"/>
  </w:num>
  <w:num w:numId="6">
    <w:abstractNumId w:val="11"/>
  </w:num>
  <w:num w:numId="7">
    <w:abstractNumId w:val="7"/>
  </w:num>
  <w:num w:numId="8">
    <w:abstractNumId w:val="1"/>
  </w:num>
  <w:num w:numId="9">
    <w:abstractNumId w:val="5"/>
  </w:num>
  <w:num w:numId="10">
    <w:abstractNumId w:val="13"/>
  </w:num>
  <w:num w:numId="11">
    <w:abstractNumId w:val="9"/>
  </w:num>
  <w:num w:numId="12">
    <w:abstractNumId w:val="3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40A51"/>
    <w:rsid w:val="002D33B1"/>
    <w:rsid w:val="002D3591"/>
    <w:rsid w:val="003514A0"/>
    <w:rsid w:val="004F7E17"/>
    <w:rsid w:val="005A05CE"/>
    <w:rsid w:val="00653AF6"/>
    <w:rsid w:val="00846152"/>
    <w:rsid w:val="009C645C"/>
    <w:rsid w:val="009D5C89"/>
    <w:rsid w:val="00B73A5A"/>
    <w:rsid w:val="00E438A1"/>
    <w:rsid w:val="00F01E19"/>
    <w:rsid w:val="00FD5D19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63D64"/>
  <w15:docId w15:val="{C7D1A345-6EA6-4BFA-8052-B2649CE9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7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4031</Words>
  <Characters>22979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dc:description>Подготовлено экспертами Актион-МЦФЭР</dc:description>
  <cp:lastModifiedBy>RePack by Diakov</cp:lastModifiedBy>
  <cp:revision>2</cp:revision>
  <dcterms:created xsi:type="dcterms:W3CDTF">2026-08-25T09:41:00Z</dcterms:created>
  <dcterms:modified xsi:type="dcterms:W3CDTF">2026-08-25T09:41:00Z</dcterms:modified>
</cp:coreProperties>
</file>